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36" w:rsidRPr="00110FAC" w:rsidRDefault="005D6236" w:rsidP="005D6236">
      <w:pPr>
        <w:spacing w:after="0" w:line="240" w:lineRule="auto"/>
        <w:ind w:left="502"/>
        <w:contextualSpacing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  <w:r w:rsidRPr="00110FAC">
        <w:rPr>
          <w:rFonts w:ascii="Segoe UI Light" w:eastAsia="Times New Roman" w:hAnsi="Segoe UI Light" w:cs="Times New Roman"/>
          <w:b/>
          <w:color w:val="17365D" w:themeColor="text2" w:themeShade="BF"/>
          <w:sz w:val="32"/>
          <w:lang w:eastAsia="ru-RU"/>
        </w:rPr>
        <w:t>Фуршет</w:t>
      </w:r>
      <w:r w:rsidRPr="00982447"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 xml:space="preserve"> </w:t>
      </w:r>
      <w:r w:rsidRPr="00110FAC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>«БРЫЗГИ ШАМПАНСКОГО»</w:t>
      </w:r>
    </w:p>
    <w:p w:rsidR="005D6236" w:rsidRPr="00C23C91" w:rsidRDefault="005D6236" w:rsidP="005D6236">
      <w:pPr>
        <w:spacing w:after="0" w:line="240" w:lineRule="auto"/>
        <w:ind w:left="502"/>
        <w:contextualSpacing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</w:p>
    <w:p w:rsidR="005D6236" w:rsidRPr="00110FAC" w:rsidRDefault="005D6236" w:rsidP="005D6236">
      <w:pPr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proofErr w:type="spellStart"/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Бруске</w:t>
      </w:r>
      <w:r w:rsidR="009F0F3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тта</w:t>
      </w:r>
      <w:proofErr w:type="spellEnd"/>
      <w:r w:rsidR="009F0F3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с лососем на белом багете 1</w:t>
      </w:r>
      <w:r w:rsidR="009F0F31" w:rsidRPr="009F0F3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/</w:t>
      </w:r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25</w:t>
      </w:r>
    </w:p>
    <w:p w:rsidR="005D6236" w:rsidRPr="00110FAC" w:rsidRDefault="005D6236" w:rsidP="005D6236">
      <w:pPr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Канапе с </w:t>
      </w:r>
      <w:proofErr w:type="spellStart"/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пармской</w:t>
      </w:r>
      <w:proofErr w:type="spellEnd"/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</w:t>
      </w:r>
      <w:r w:rsidR="009F0F3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ветчиной на томатной коврижке 1</w:t>
      </w:r>
      <w:r w:rsidR="009F0F31" w:rsidRPr="009F0F3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/</w:t>
      </w:r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20</w:t>
      </w:r>
    </w:p>
    <w:p w:rsidR="005D6236" w:rsidRPr="00110FAC" w:rsidRDefault="005D6236" w:rsidP="005D6236">
      <w:pPr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Профитроль с кремом из индейки "Гран </w:t>
      </w:r>
      <w:proofErr w:type="spellStart"/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Вунор</w:t>
      </w:r>
      <w:proofErr w:type="spellEnd"/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" 1/25</w:t>
      </w:r>
    </w:p>
    <w:p w:rsidR="005D6236" w:rsidRPr="00110FAC" w:rsidRDefault="005D6236" w:rsidP="005D6236">
      <w:pPr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Канапе с сыром </w:t>
      </w:r>
      <w:proofErr w:type="spellStart"/>
      <w:r w:rsidR="009F0F3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чеддар</w:t>
      </w:r>
      <w:proofErr w:type="spellEnd"/>
      <w:r w:rsidR="009F0F3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с зеленой оливкой 1</w:t>
      </w:r>
      <w:r w:rsidR="009F0F31" w:rsidRPr="009F0F3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/</w:t>
      </w:r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20</w:t>
      </w:r>
    </w:p>
    <w:p w:rsidR="005D6236" w:rsidRPr="00110FAC" w:rsidRDefault="005D6236" w:rsidP="005D6236">
      <w:pPr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Профитроль с мягким сыром и персиком 1/30</w:t>
      </w:r>
    </w:p>
    <w:p w:rsidR="005D6236" w:rsidRPr="00110FAC" w:rsidRDefault="005D6236" w:rsidP="005D6236">
      <w:pPr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proofErr w:type="spellStart"/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Круассан</w:t>
      </w:r>
      <w:proofErr w:type="spellEnd"/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с грушей и кремом </w:t>
      </w:r>
      <w:proofErr w:type="spellStart"/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патисье</w:t>
      </w:r>
      <w:proofErr w:type="spellEnd"/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1/50</w:t>
      </w:r>
    </w:p>
    <w:p w:rsidR="005D6236" w:rsidRPr="00110FAC" w:rsidRDefault="005D6236" w:rsidP="005D6236">
      <w:pPr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Ябло</w:t>
      </w:r>
      <w:r w:rsidR="009F0F3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ки в желе с лимоном и шалфеем 1</w:t>
      </w:r>
      <w:r w:rsidR="009F0F31" w:rsidRPr="009F0F3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/</w:t>
      </w:r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35</w:t>
      </w:r>
    </w:p>
    <w:p w:rsidR="005D6236" w:rsidRPr="00110FAC" w:rsidRDefault="005D6236" w:rsidP="005D6236">
      <w:pPr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Трюфель из темного шоколада 1/20</w:t>
      </w:r>
    </w:p>
    <w:p w:rsidR="005D6236" w:rsidRPr="00110FAC" w:rsidRDefault="005D6236" w:rsidP="005D6236">
      <w:pPr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Фруктовая нарезка из сезонных фруктов и ягод 1/100</w:t>
      </w:r>
    </w:p>
    <w:p w:rsidR="005D6236" w:rsidRPr="001708E1" w:rsidRDefault="005D6236" w:rsidP="005D6236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5D6236" w:rsidRPr="009F0F31" w:rsidRDefault="005D6236" w:rsidP="005D6236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  <w:r w:rsidRPr="001708E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Стоимость на 1 персону </w:t>
      </w:r>
      <w:r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>1</w:t>
      </w:r>
      <w:r w:rsidR="007D0018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val="en-US" w:eastAsia="ru-RU"/>
        </w:rPr>
        <w:t>47</w:t>
      </w:r>
      <w:r w:rsidR="0018370D" w:rsidRPr="009F0F31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>0</w:t>
      </w:r>
      <w:r w:rsidRPr="001708E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 рублей</w:t>
      </w:r>
      <w:r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 </w:t>
      </w:r>
    </w:p>
    <w:p w:rsidR="0018370D" w:rsidRPr="0018370D" w:rsidRDefault="0018370D" w:rsidP="0018370D">
      <w:pPr>
        <w:spacing w:after="0" w:line="240" w:lineRule="auto"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Выход на 1 персону </w:t>
      </w:r>
      <w:r w:rsidRPr="0018370D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320 грамм</w:t>
      </w:r>
    </w:p>
    <w:p w:rsidR="0018370D" w:rsidRPr="009F0F31" w:rsidRDefault="0018370D" w:rsidP="005D6236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</w:p>
    <w:p w:rsidR="005D6236" w:rsidRPr="001708E1" w:rsidRDefault="005D6236" w:rsidP="005D6236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5D6236" w:rsidRDefault="005D6236" w:rsidP="005D623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Включено обслуживание официантами, логистика, предоставление мебели, посуды и текстиля.</w:t>
      </w:r>
    </w:p>
    <w:p w:rsidR="00244CF1" w:rsidRDefault="00244CF1" w:rsidP="005D623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244CF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Включен декор фуршетных линий в соответствии с выбранным вариантом из каталога </w:t>
      </w:r>
      <w:proofErr w:type="gramStart"/>
      <w:r w:rsidRPr="00244CF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Арт</w:t>
      </w:r>
      <w:proofErr w:type="gramEnd"/>
      <w:r w:rsidRPr="00244CF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 </w:t>
      </w:r>
      <w:proofErr w:type="spellStart"/>
      <w:r w:rsidRPr="00244CF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Нуво</w:t>
      </w:r>
      <w:proofErr w:type="spellEnd"/>
      <w:r w:rsidRPr="00244CF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 </w:t>
      </w:r>
    </w:p>
    <w:p w:rsidR="005D6236" w:rsidRPr="00244CF1" w:rsidRDefault="005D6236" w:rsidP="005D623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244CF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Цена действительна при расчете на 2</w:t>
      </w:r>
      <w:r w:rsidR="00244CF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8</w:t>
      </w:r>
      <w:r w:rsidRPr="00244CF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 персон</w:t>
      </w:r>
    </w:p>
    <w:p w:rsidR="005D6236" w:rsidRDefault="005D6236" w:rsidP="005D6236">
      <w:pPr>
        <w:spacing w:after="0" w:line="240" w:lineRule="auto"/>
        <w:ind w:left="502"/>
        <w:contextualSpacing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</w:p>
    <w:p w:rsidR="005D6236" w:rsidRDefault="005D6236" w:rsidP="00C23C91">
      <w:pPr>
        <w:jc w:val="center"/>
        <w:rPr>
          <w:rFonts w:ascii="Segoe UI Light" w:eastAsia="Times New Roman" w:hAnsi="Segoe UI Light"/>
          <w:b/>
          <w:color w:val="17365D" w:themeColor="text2" w:themeShade="BF"/>
          <w:sz w:val="32"/>
        </w:rPr>
      </w:pPr>
    </w:p>
    <w:p w:rsidR="005D6236" w:rsidRDefault="005D6236" w:rsidP="00C23C91">
      <w:pPr>
        <w:jc w:val="center"/>
        <w:rPr>
          <w:rFonts w:ascii="Segoe UI Light" w:eastAsia="Times New Roman" w:hAnsi="Segoe UI Light"/>
          <w:b/>
          <w:color w:val="17365D" w:themeColor="text2" w:themeShade="BF"/>
          <w:sz w:val="32"/>
        </w:rPr>
      </w:pPr>
    </w:p>
    <w:p w:rsidR="005D6236" w:rsidRDefault="005D6236" w:rsidP="00C23C91">
      <w:pPr>
        <w:jc w:val="center"/>
        <w:rPr>
          <w:rFonts w:ascii="Segoe UI Light" w:eastAsia="Times New Roman" w:hAnsi="Segoe UI Light"/>
          <w:b/>
          <w:color w:val="17365D" w:themeColor="text2" w:themeShade="BF"/>
          <w:sz w:val="32"/>
        </w:rPr>
      </w:pPr>
    </w:p>
    <w:p w:rsidR="005D6236" w:rsidRDefault="005D6236" w:rsidP="00C23C91">
      <w:pPr>
        <w:jc w:val="center"/>
        <w:rPr>
          <w:rFonts w:ascii="Segoe UI Light" w:eastAsia="Times New Roman" w:hAnsi="Segoe UI Light"/>
          <w:b/>
          <w:color w:val="17365D" w:themeColor="text2" w:themeShade="BF"/>
          <w:sz w:val="32"/>
        </w:rPr>
      </w:pPr>
    </w:p>
    <w:p w:rsidR="005D6236" w:rsidRDefault="005D6236" w:rsidP="00C23C91">
      <w:pPr>
        <w:jc w:val="center"/>
        <w:rPr>
          <w:rFonts w:ascii="Segoe UI Light" w:eastAsia="Times New Roman" w:hAnsi="Segoe UI Light"/>
          <w:b/>
          <w:color w:val="17365D" w:themeColor="text2" w:themeShade="BF"/>
          <w:sz w:val="32"/>
        </w:rPr>
      </w:pPr>
    </w:p>
    <w:p w:rsidR="005D6236" w:rsidRDefault="005D6236" w:rsidP="00C23C91">
      <w:pPr>
        <w:jc w:val="center"/>
        <w:rPr>
          <w:rFonts w:ascii="Segoe UI Light" w:eastAsia="Times New Roman" w:hAnsi="Segoe UI Light"/>
          <w:b/>
          <w:color w:val="17365D" w:themeColor="text2" w:themeShade="BF"/>
          <w:sz w:val="32"/>
        </w:rPr>
      </w:pPr>
    </w:p>
    <w:p w:rsidR="005D6236" w:rsidRDefault="005D6236" w:rsidP="00C23C91">
      <w:pPr>
        <w:jc w:val="center"/>
        <w:rPr>
          <w:rFonts w:ascii="Segoe UI Light" w:eastAsia="Times New Roman" w:hAnsi="Segoe UI Light"/>
          <w:b/>
          <w:color w:val="17365D" w:themeColor="text2" w:themeShade="BF"/>
          <w:sz w:val="32"/>
        </w:rPr>
      </w:pPr>
    </w:p>
    <w:p w:rsidR="005D6236" w:rsidRDefault="005D6236" w:rsidP="00C23C91">
      <w:pPr>
        <w:jc w:val="center"/>
        <w:rPr>
          <w:rFonts w:ascii="Segoe UI Light" w:eastAsia="Times New Roman" w:hAnsi="Segoe UI Light"/>
          <w:b/>
          <w:color w:val="17365D" w:themeColor="text2" w:themeShade="BF"/>
          <w:sz w:val="32"/>
        </w:rPr>
      </w:pPr>
    </w:p>
    <w:p w:rsidR="00C23C91" w:rsidRPr="00C23C91" w:rsidRDefault="003201CB" w:rsidP="00C23C91">
      <w:pPr>
        <w:jc w:val="center"/>
        <w:rPr>
          <w:rFonts w:ascii="Segoe UI Light" w:eastAsia="Times New Roman" w:hAnsi="Segoe UI Light"/>
          <w:color w:val="17365D" w:themeColor="text2" w:themeShade="BF"/>
          <w:sz w:val="24"/>
        </w:rPr>
      </w:pPr>
      <w:r w:rsidRPr="0015507B">
        <w:rPr>
          <w:rFonts w:ascii="Segoe UI Light" w:eastAsia="Times New Roman" w:hAnsi="Segoe UI Light"/>
          <w:b/>
          <w:color w:val="17365D" w:themeColor="text2" w:themeShade="BF"/>
          <w:sz w:val="32"/>
        </w:rPr>
        <w:lastRenderedPageBreak/>
        <w:t>ФУРШЕТ</w:t>
      </w:r>
      <w:r>
        <w:rPr>
          <w:rFonts w:ascii="Segoe UI Light" w:eastAsia="Times New Roman" w:hAnsi="Segoe UI Light"/>
          <w:color w:val="17365D" w:themeColor="text2" w:themeShade="BF"/>
          <w:sz w:val="32"/>
        </w:rPr>
        <w:t xml:space="preserve"> </w:t>
      </w:r>
      <w:r w:rsidR="0015507B">
        <w:rPr>
          <w:rFonts w:ascii="Segoe UI Light" w:eastAsia="Times New Roman" w:hAnsi="Segoe UI Light"/>
          <w:color w:val="17365D" w:themeColor="text2" w:themeShade="BF"/>
          <w:sz w:val="32"/>
        </w:rPr>
        <w:t>«РЕЧНАЯ ПРОГУЛКА»</w:t>
      </w:r>
      <w:r w:rsidR="0015507B" w:rsidRPr="00C23C91">
        <w:rPr>
          <w:rFonts w:ascii="Segoe UI Light" w:eastAsia="Times New Roman" w:hAnsi="Segoe UI Light"/>
          <w:color w:val="17365D" w:themeColor="text2" w:themeShade="BF"/>
          <w:sz w:val="32"/>
        </w:rPr>
        <w:t xml:space="preserve"> </w:t>
      </w:r>
    </w:p>
    <w:p w:rsidR="003201CB" w:rsidRPr="00C23C91" w:rsidRDefault="003201CB" w:rsidP="003201CB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МИНИ-БУРГЕРЫ</w:t>
      </w:r>
    </w:p>
    <w:p w:rsidR="007757E4" w:rsidRDefault="00EB24C1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Мини-</w:t>
      </w:r>
      <w:proofErr w:type="spellStart"/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бургер</w:t>
      </w:r>
      <w:proofErr w:type="spellEnd"/>
      <w:r w:rsidR="007757E4" w:rsidRPr="007757E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с копченой индейкой 1/70</w:t>
      </w:r>
    </w:p>
    <w:p w:rsidR="007757E4" w:rsidRDefault="00EB24C1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М</w:t>
      </w:r>
      <w:r w:rsidR="007757E4" w:rsidRPr="007757E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ини-</w:t>
      </w:r>
      <w:proofErr w:type="spellStart"/>
      <w:r w:rsidR="007757E4" w:rsidRPr="007757E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бургер</w:t>
      </w:r>
      <w:proofErr w:type="spellEnd"/>
      <w:r w:rsidR="007757E4" w:rsidRPr="007757E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с мраморной говядиной 1/70</w:t>
      </w:r>
    </w:p>
    <w:p w:rsidR="00C23C91" w:rsidRPr="00C23C91" w:rsidRDefault="00C23C91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ХОЛОДНЫЕ ЗАКУСКИ</w:t>
      </w:r>
    </w:p>
    <w:p w:rsidR="0015507B" w:rsidRDefault="0015507B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proofErr w:type="spellStart"/>
      <w:r w:rsidRPr="0015507B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Брускетта</w:t>
      </w:r>
      <w:proofErr w:type="spellEnd"/>
      <w:r w:rsidRPr="0015507B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с курицей и </w:t>
      </w:r>
      <w:proofErr w:type="spellStart"/>
      <w:r w:rsidRPr="0015507B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моццареллой</w:t>
      </w:r>
      <w:proofErr w:type="spellEnd"/>
      <w:r w:rsidRPr="0015507B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1/40</w:t>
      </w:r>
    </w:p>
    <w:p w:rsidR="007757E4" w:rsidRDefault="007757E4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7757E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Средиземноморская закуска с домашним сыром, семенами чиа, тыквой и базиликом 1/40</w:t>
      </w:r>
    </w:p>
    <w:p w:rsidR="007757E4" w:rsidRDefault="007757E4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proofErr w:type="spellStart"/>
      <w:r w:rsidRPr="007757E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Рулетик</w:t>
      </w:r>
      <w:proofErr w:type="spellEnd"/>
      <w:r w:rsidRPr="007757E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из </w:t>
      </w:r>
      <w:proofErr w:type="spellStart"/>
      <w:r w:rsidR="00D24BC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цукини</w:t>
      </w:r>
      <w:proofErr w:type="spellEnd"/>
      <w:r w:rsidRPr="007757E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с сырной начинкой 1/25</w:t>
      </w:r>
    </w:p>
    <w:p w:rsidR="007757E4" w:rsidRDefault="007757E4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7757E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Рулетик из </w:t>
      </w:r>
      <w:r w:rsidR="00D24BC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баклажана</w:t>
      </w:r>
      <w:r w:rsidRPr="007757E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с помидором и укропом 1/25</w:t>
      </w:r>
    </w:p>
    <w:p w:rsidR="00C23C91" w:rsidRPr="00C23C91" w:rsidRDefault="00C23C91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САЛАТЫ</w:t>
      </w:r>
    </w:p>
    <w:p w:rsidR="007757E4" w:rsidRDefault="007757E4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7757E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Салат </w:t>
      </w:r>
      <w:r w:rsidR="00EB24C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из </w:t>
      </w:r>
      <w:r w:rsidRPr="007757E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свеж</w:t>
      </w:r>
      <w:r w:rsidR="00EB24C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их</w:t>
      </w:r>
      <w:r w:rsidRPr="007757E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овощ</w:t>
      </w:r>
      <w:r w:rsidR="00EB24C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ей</w:t>
      </w:r>
      <w:r w:rsidRPr="007757E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, олив</w:t>
      </w:r>
      <w:r w:rsidR="00EB24C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ок</w:t>
      </w:r>
      <w:r w:rsidRPr="007757E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 сыр</w:t>
      </w:r>
      <w:r w:rsidR="00EB24C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а</w:t>
      </w:r>
      <w:r w:rsidRPr="007757E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"Фета" 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1/50</w:t>
      </w:r>
    </w:p>
    <w:p w:rsidR="00C23C91" w:rsidRPr="00C23C91" w:rsidRDefault="00C23C91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ГОРЯЧ</w:t>
      </w:r>
      <w:r w:rsidR="00564C8E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АЯ</w:t>
      </w:r>
      <w:r w:rsidRPr="00C23C9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 xml:space="preserve"> </w:t>
      </w:r>
      <w:r w:rsidR="00564C8E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ЗАКУСКА</w:t>
      </w:r>
    </w:p>
    <w:p w:rsidR="00564C8E" w:rsidRDefault="00FE20D3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Гирос с </w:t>
      </w:r>
      <w:r w:rsidR="00564C8E" w:rsidRPr="00564C8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курин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ым</w:t>
      </w:r>
      <w:r w:rsidR="00564C8E" w:rsidRPr="00564C8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филе, 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йогуртовым соусом и средиземноморскими травами </w:t>
      </w:r>
      <w:r w:rsidR="00564C8E" w:rsidRPr="00564C8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1/200</w:t>
      </w:r>
    </w:p>
    <w:p w:rsidR="007757E4" w:rsidRDefault="007757E4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ДЕСЕРТ</w:t>
      </w:r>
    </w:p>
    <w:p w:rsidR="007757E4" w:rsidRPr="007757E4" w:rsidRDefault="007757E4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7757E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Б</w:t>
      </w:r>
      <w:r w:rsidR="009F0F3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улочка «ШУ» с заварным кремом 1</w:t>
      </w:r>
      <w:r w:rsidR="009F0F31" w:rsidRPr="009F0F3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/</w:t>
      </w:r>
      <w:r w:rsidRPr="007757E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40</w:t>
      </w:r>
    </w:p>
    <w:p w:rsidR="00C23C91" w:rsidRPr="00C23C91" w:rsidRDefault="00C23C91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НАПИТКИ</w:t>
      </w: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Чай </w:t>
      </w:r>
      <w:proofErr w:type="gramStart"/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черный</w:t>
      </w:r>
      <w:proofErr w:type="gramEnd"/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/зеленый 1/150</w:t>
      </w:r>
      <w:r w:rsidR="000A12A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или</w:t>
      </w: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Кофе заварной 1/150</w:t>
      </w: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C84394" w:rsidRPr="009F0F3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  <w:r w:rsidRPr="00C23C9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Стоимость на 1 персону </w:t>
      </w:r>
      <w:r w:rsidR="009732BD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от </w:t>
      </w:r>
      <w:r w:rsidR="00564C8E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>1</w:t>
      </w:r>
      <w:r w:rsidR="007D0018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val="en-US" w:eastAsia="ru-RU"/>
        </w:rPr>
        <w:t>79</w:t>
      </w:r>
      <w:r w:rsidR="0018370D" w:rsidRPr="0018370D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>0</w:t>
      </w:r>
      <w:r w:rsidR="00564C8E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 xml:space="preserve"> </w:t>
      </w:r>
      <w:r w:rsidRPr="00C23C9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>рублей</w:t>
      </w:r>
      <w:r w:rsidR="009732BD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 </w:t>
      </w:r>
    </w:p>
    <w:p w:rsidR="0018370D" w:rsidRPr="0018370D" w:rsidRDefault="0018370D" w:rsidP="0018370D">
      <w:pPr>
        <w:spacing w:after="0" w:line="240" w:lineRule="auto"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Выход на 1 персону </w:t>
      </w:r>
      <w:r w:rsidRPr="0018370D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560 грамм</w:t>
      </w:r>
    </w:p>
    <w:p w:rsidR="0018370D" w:rsidRPr="009F0F31" w:rsidRDefault="0018370D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</w:p>
    <w:p w:rsidR="00C23C91" w:rsidRPr="009732BD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</w:p>
    <w:p w:rsidR="00244CF1" w:rsidRDefault="00244CF1" w:rsidP="00244CF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Включено обслуживание официантами, логистика, предоставление мебели, посуды и текстиля.</w:t>
      </w:r>
    </w:p>
    <w:p w:rsidR="00244CF1" w:rsidRDefault="00244CF1" w:rsidP="00244CF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244CF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Включен декор фуршетных линий в соответствии с выбранным вариантом из каталога </w:t>
      </w:r>
      <w:proofErr w:type="gramStart"/>
      <w:r w:rsidRPr="00244CF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Арт</w:t>
      </w:r>
      <w:proofErr w:type="gramEnd"/>
      <w:r w:rsidRPr="00244CF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 </w:t>
      </w:r>
      <w:proofErr w:type="spellStart"/>
      <w:r w:rsidRPr="00244CF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Нуво</w:t>
      </w:r>
      <w:proofErr w:type="spellEnd"/>
      <w:r w:rsidRPr="00244CF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 </w:t>
      </w:r>
    </w:p>
    <w:p w:rsidR="00244CF1" w:rsidRPr="00244CF1" w:rsidRDefault="00244CF1" w:rsidP="00244CF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244CF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Цена действительна при расчете на 2</w:t>
      </w: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8</w:t>
      </w:r>
      <w:r w:rsidRPr="00244CF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 персон</w:t>
      </w:r>
    </w:p>
    <w:p w:rsidR="00C23C91" w:rsidRPr="00E412A6" w:rsidRDefault="00C23C91" w:rsidP="00193F87">
      <w:pPr>
        <w:jc w:val="center"/>
        <w:rPr>
          <w:rFonts w:ascii="Segoe UI Light" w:hAnsi="Segoe UI Light"/>
          <w:b/>
          <w:color w:val="17365D" w:themeColor="text2" w:themeShade="BF"/>
          <w:sz w:val="32"/>
        </w:rPr>
      </w:pPr>
    </w:p>
    <w:p w:rsidR="00C84394" w:rsidRPr="00E412A6" w:rsidRDefault="00C84394" w:rsidP="00193F87">
      <w:pPr>
        <w:jc w:val="center"/>
        <w:rPr>
          <w:rFonts w:ascii="Segoe UI Light" w:hAnsi="Segoe UI Light"/>
          <w:b/>
          <w:color w:val="17365D" w:themeColor="text2" w:themeShade="BF"/>
          <w:sz w:val="32"/>
        </w:rPr>
      </w:pPr>
    </w:p>
    <w:p w:rsidR="009A39BD" w:rsidRPr="003201CB" w:rsidRDefault="009A39BD" w:rsidP="00193F87">
      <w:pPr>
        <w:jc w:val="center"/>
        <w:rPr>
          <w:rFonts w:ascii="Segoe UI Light" w:hAnsi="Segoe UI Light"/>
          <w:b/>
          <w:color w:val="17365D" w:themeColor="text2" w:themeShade="BF"/>
          <w:sz w:val="32"/>
        </w:rPr>
      </w:pPr>
    </w:p>
    <w:p w:rsidR="00703EFD" w:rsidRPr="003201CB" w:rsidRDefault="00703EFD" w:rsidP="00193F87">
      <w:pPr>
        <w:jc w:val="center"/>
        <w:rPr>
          <w:rFonts w:ascii="Segoe UI Light" w:hAnsi="Segoe UI Light"/>
          <w:b/>
          <w:color w:val="17365D" w:themeColor="text2" w:themeShade="BF"/>
          <w:sz w:val="32"/>
        </w:rPr>
      </w:pPr>
    </w:p>
    <w:p w:rsidR="00703EFD" w:rsidRPr="003201CB" w:rsidRDefault="00703EFD">
      <w:pPr>
        <w:rPr>
          <w:rFonts w:ascii="Segoe UI Light" w:hAnsi="Segoe UI Light"/>
          <w:b/>
          <w:color w:val="17365D" w:themeColor="text2" w:themeShade="BF"/>
          <w:sz w:val="32"/>
        </w:rPr>
      </w:pPr>
      <w:r w:rsidRPr="003201CB">
        <w:rPr>
          <w:rFonts w:ascii="Segoe UI Light" w:hAnsi="Segoe UI Light"/>
          <w:b/>
          <w:color w:val="17365D" w:themeColor="text2" w:themeShade="BF"/>
          <w:sz w:val="32"/>
        </w:rPr>
        <w:br w:type="page"/>
      </w:r>
    </w:p>
    <w:p w:rsidR="00193F87" w:rsidRPr="001708E1" w:rsidRDefault="0053634A" w:rsidP="00193F87">
      <w:pPr>
        <w:jc w:val="center"/>
        <w:rPr>
          <w:rFonts w:ascii="Segoe UI Light" w:hAnsi="Segoe UI Light"/>
          <w:color w:val="17365D" w:themeColor="text2" w:themeShade="BF"/>
          <w:sz w:val="24"/>
        </w:rPr>
      </w:pPr>
      <w:r>
        <w:rPr>
          <w:rFonts w:ascii="Segoe UI Light" w:hAnsi="Segoe UI Light"/>
          <w:b/>
          <w:color w:val="17365D" w:themeColor="text2" w:themeShade="BF"/>
          <w:sz w:val="32"/>
        </w:rPr>
        <w:lastRenderedPageBreak/>
        <w:t xml:space="preserve">Фуршет </w:t>
      </w:r>
      <w:r w:rsidR="00193F87" w:rsidRPr="001708E1">
        <w:rPr>
          <w:rFonts w:ascii="Segoe UI Light" w:hAnsi="Segoe UI Light"/>
          <w:color w:val="17365D" w:themeColor="text2" w:themeShade="BF"/>
          <w:sz w:val="32"/>
        </w:rPr>
        <w:t xml:space="preserve"> </w:t>
      </w:r>
      <w:r w:rsidR="001B2230">
        <w:rPr>
          <w:rFonts w:ascii="Segoe UI Light" w:hAnsi="Segoe UI Light"/>
          <w:color w:val="17365D" w:themeColor="text2" w:themeShade="BF"/>
          <w:sz w:val="24"/>
        </w:rPr>
        <w:t>«</w:t>
      </w:r>
      <w:r w:rsidR="005D590D">
        <w:rPr>
          <w:rFonts w:ascii="Segoe UI Light" w:hAnsi="Segoe UI Light"/>
          <w:color w:val="17365D" w:themeColor="text2" w:themeShade="BF"/>
          <w:sz w:val="24"/>
        </w:rPr>
        <w:t>СТАНДАРТ</w:t>
      </w:r>
      <w:r w:rsidR="001B2230">
        <w:rPr>
          <w:rFonts w:ascii="Segoe UI Light" w:hAnsi="Segoe UI Light"/>
          <w:color w:val="17365D" w:themeColor="text2" w:themeShade="BF"/>
          <w:sz w:val="24"/>
        </w:rPr>
        <w:t xml:space="preserve">» </w:t>
      </w:r>
    </w:p>
    <w:p w:rsidR="0069258A" w:rsidRPr="001708E1" w:rsidRDefault="0069258A" w:rsidP="0069258A">
      <w:pPr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КАНАПЕ</w:t>
      </w:r>
    </w:p>
    <w:p w:rsidR="00391CCC" w:rsidRPr="00391CCC" w:rsidRDefault="00391CCC" w:rsidP="0069258A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391CC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Канапе с тар-</w:t>
      </w:r>
      <w:proofErr w:type="spellStart"/>
      <w:r w:rsidRPr="00391CC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таром</w:t>
      </w:r>
      <w:proofErr w:type="spellEnd"/>
      <w:r w:rsidRPr="00391CC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</w:t>
      </w:r>
      <w:proofErr w:type="gramStart"/>
      <w:r w:rsidRPr="00391CC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из</w:t>
      </w:r>
      <w:proofErr w:type="gramEnd"/>
      <w:r w:rsidRPr="00391CC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копченого </w:t>
      </w:r>
      <w:proofErr w:type="spellStart"/>
      <w:r w:rsidRPr="00391CC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клыкача</w:t>
      </w:r>
      <w:proofErr w:type="spellEnd"/>
      <w:r w:rsidRPr="00391CC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на бородинском хлебе 1/20</w:t>
      </w:r>
    </w:p>
    <w:p w:rsidR="00FF2E2D" w:rsidRDefault="00FF2E2D" w:rsidP="0069258A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FF2E2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Канапе с ростбифом из </w:t>
      </w:r>
      <w:r w:rsidR="009F0F3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телятины на томатной коврижке 1</w:t>
      </w:r>
      <w:r w:rsidR="009F0F31" w:rsidRPr="009F0F3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/</w:t>
      </w:r>
      <w:r w:rsidRPr="00FF2E2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20</w:t>
      </w:r>
    </w:p>
    <w:p w:rsidR="00FF2E2D" w:rsidRDefault="00FF2E2D" w:rsidP="0069258A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FF2E2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Канапе с сыром и в</w:t>
      </w:r>
      <w:r w:rsidR="009F0F3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иноградом на медовой коврижке 1</w:t>
      </w:r>
      <w:r w:rsidR="009F0F31" w:rsidRPr="009F0F3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/</w:t>
      </w:r>
      <w:r w:rsidRPr="00FF2E2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20</w:t>
      </w:r>
    </w:p>
    <w:p w:rsidR="00193F87" w:rsidRDefault="00193F87" w:rsidP="0069258A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ХОЛОДНЫЕ ЗАКУСКИ</w:t>
      </w:r>
    </w:p>
    <w:p w:rsidR="008A0DC7" w:rsidRDefault="008A0DC7" w:rsidP="00193F8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8A0DC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Филе судака домашнего копчения "А ля </w:t>
      </w:r>
      <w:proofErr w:type="gramStart"/>
      <w:r w:rsidRPr="008A0DC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Рус</w:t>
      </w:r>
      <w:proofErr w:type="gramEnd"/>
      <w:r w:rsidRPr="008A0DC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" 1/40</w:t>
      </w:r>
    </w:p>
    <w:p w:rsidR="00FB7B8F" w:rsidRDefault="00FB7B8F" w:rsidP="00193F8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FB7B8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Профитроль с сырным кремом "Итальяно" 1/25</w:t>
      </w:r>
    </w:p>
    <w:p w:rsidR="00FB7B8F" w:rsidRDefault="00FB7B8F" w:rsidP="00193F8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FB7B8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Круассан с кремом из телятины и тунца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</w:t>
      </w:r>
      <w:r w:rsidRPr="00FB7B8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1/50</w:t>
      </w:r>
    </w:p>
    <w:p w:rsidR="00FB7B8F" w:rsidRDefault="00FB7B8F" w:rsidP="00193F8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Грудки индейки</w:t>
      </w:r>
      <w:r w:rsidRPr="00FB7B8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с кумкватом и ягодным соусом 1</w:t>
      </w:r>
      <w:r w:rsidR="009F0F31" w:rsidRPr="009F0F3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/</w:t>
      </w:r>
      <w:r w:rsidRPr="00FB7B8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40</w:t>
      </w:r>
    </w:p>
    <w:p w:rsidR="00FB7B8F" w:rsidRPr="00C5207E" w:rsidRDefault="009F0F31" w:rsidP="00193F8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Сырный крокет с оливками 1</w:t>
      </w:r>
      <w:r w:rsidRPr="007D0018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/</w:t>
      </w:r>
      <w:r w:rsidR="0013158E" w:rsidRPr="0013158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2</w:t>
      </w:r>
      <w:r w:rsidR="0013158E" w:rsidRPr="00C5207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0</w:t>
      </w:r>
    </w:p>
    <w:p w:rsidR="00193F87" w:rsidRPr="001708E1" w:rsidRDefault="00193F87" w:rsidP="00193F8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САЛАТЫ</w:t>
      </w:r>
    </w:p>
    <w:p w:rsidR="00FB7B8F" w:rsidRDefault="00FB7B8F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FB7B8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Пикантный салат с кальмарами и овощами 1/50</w:t>
      </w:r>
    </w:p>
    <w:p w:rsidR="00846F9E" w:rsidRDefault="00FB7B8F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FB7B8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Клубный салат с паприкой и ветчиной 1/50</w:t>
      </w:r>
    </w:p>
    <w:p w:rsidR="00193F87" w:rsidRPr="001708E1" w:rsidRDefault="00846F9E" w:rsidP="00193F8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Г</w:t>
      </w:r>
      <w:r w:rsidR="00193F87"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 xml:space="preserve">ОРЯЧИЕ </w:t>
      </w:r>
      <w:r w:rsidR="0069258A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ЗАКУСКИ</w:t>
      </w:r>
      <w:r w:rsidR="00193F87" w:rsidRPr="001708E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</w:t>
      </w:r>
    </w:p>
    <w:tbl>
      <w:tblPr>
        <w:tblW w:w="10377" w:type="dxa"/>
        <w:tblInd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2127"/>
        <w:gridCol w:w="1421"/>
        <w:gridCol w:w="2586"/>
      </w:tblGrid>
      <w:tr w:rsidR="00846F9E" w:rsidRPr="00846F9E" w:rsidTr="0069258A">
        <w:trPr>
          <w:hidden/>
        </w:trPr>
        <w:tc>
          <w:tcPr>
            <w:tcW w:w="4243" w:type="dxa"/>
            <w:vAlign w:val="center"/>
            <w:hideMark/>
          </w:tcPr>
          <w:p w:rsidR="00846F9E" w:rsidRPr="00846F9E" w:rsidRDefault="00846F9E" w:rsidP="00846F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Align w:val="center"/>
            <w:hideMark/>
          </w:tcPr>
          <w:p w:rsidR="00846F9E" w:rsidRPr="00846F9E" w:rsidRDefault="00846F9E" w:rsidP="00846F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Align w:val="center"/>
            <w:hideMark/>
          </w:tcPr>
          <w:p w:rsidR="00846F9E" w:rsidRPr="00846F9E" w:rsidRDefault="00846F9E" w:rsidP="00846F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86" w:type="dxa"/>
            <w:vAlign w:val="center"/>
            <w:hideMark/>
          </w:tcPr>
          <w:p w:rsidR="00846F9E" w:rsidRPr="00846F9E" w:rsidRDefault="00846F9E" w:rsidP="00846F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EB643C" w:rsidRDefault="0069258A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69258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Шашлычок из курицы с острым томатным соусом 1/80/20</w:t>
      </w:r>
    </w:p>
    <w:p w:rsidR="00FB7B8F" w:rsidRDefault="00FB7B8F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FB7B8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Блинчики спринг ролз с овощами и тайским чили соусом 1/100</w:t>
      </w:r>
    </w:p>
    <w:p w:rsidR="0069258A" w:rsidRPr="001708E1" w:rsidRDefault="0069258A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193F87" w:rsidRPr="00162DF1" w:rsidRDefault="00193F87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Хлебная корзина из свежеиспеченного хлеба 1/</w:t>
      </w:r>
      <w:r w:rsidR="00AA5EC3" w:rsidRPr="00AA5EC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5</w:t>
      </w:r>
      <w:r w:rsidR="00AA5EC3" w:rsidRPr="00162DF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0</w:t>
      </w:r>
    </w:p>
    <w:p w:rsidR="00FB7B8F" w:rsidRDefault="00FB7B8F" w:rsidP="00193F8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ДЕСЕРТ</w:t>
      </w:r>
    </w:p>
    <w:p w:rsidR="00FB7B8F" w:rsidRPr="00E80F1B" w:rsidRDefault="00FB7B8F" w:rsidP="00193F8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E80F1B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Миндальное пирожное с карамельным кремом 1</w:t>
      </w:r>
      <w:r w:rsidR="009F0F31" w:rsidRPr="009F0F3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/</w:t>
      </w:r>
      <w:r w:rsidRPr="00E80F1B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40</w:t>
      </w:r>
    </w:p>
    <w:p w:rsidR="00FB7B8F" w:rsidRPr="00E80F1B" w:rsidRDefault="00FB7B8F" w:rsidP="00193F8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E80F1B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Дв</w:t>
      </w:r>
      <w:r w:rsidR="009F0F3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ойной шоколадный мусс «</w:t>
      </w:r>
      <w:proofErr w:type="spellStart"/>
      <w:r w:rsidR="009F0F3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Калуа</w:t>
      </w:r>
      <w:proofErr w:type="spellEnd"/>
      <w:r w:rsidR="009F0F3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» 1</w:t>
      </w:r>
      <w:r w:rsidR="009F0F31" w:rsidRPr="007D0018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/</w:t>
      </w:r>
      <w:r w:rsidRPr="00E80F1B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20</w:t>
      </w:r>
    </w:p>
    <w:p w:rsidR="00193F87" w:rsidRPr="00193F87" w:rsidRDefault="00193F87" w:rsidP="00193F8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193F87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НАПИТКИ</w:t>
      </w:r>
    </w:p>
    <w:p w:rsidR="00193F87" w:rsidRPr="001708E1" w:rsidRDefault="00193F87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Чай </w:t>
      </w:r>
      <w:proofErr w:type="gramStart"/>
      <w:r w:rsidRPr="001708E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черный</w:t>
      </w:r>
      <w:proofErr w:type="gramEnd"/>
      <w:r w:rsidRPr="001708E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/зеленый 1/150</w:t>
      </w:r>
      <w:r w:rsid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или</w:t>
      </w:r>
    </w:p>
    <w:p w:rsidR="00193F87" w:rsidRPr="001708E1" w:rsidRDefault="00193F87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Кофе заварной 1/150</w:t>
      </w:r>
    </w:p>
    <w:p w:rsidR="00193F87" w:rsidRDefault="00193F87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</w:p>
    <w:p w:rsidR="00846F9E" w:rsidRDefault="00846F9E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</w:p>
    <w:p w:rsidR="00193F87" w:rsidRDefault="00193F87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  <w:r w:rsidRPr="001708E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Стоимость на 1 персону </w:t>
      </w:r>
      <w:r w:rsidR="0069258A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>2</w:t>
      </w:r>
      <w:r w:rsidR="007D0018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val="en-US" w:eastAsia="ru-RU"/>
        </w:rPr>
        <w:t>50</w:t>
      </w:r>
      <w:r w:rsidR="00391CCC" w:rsidRPr="0013158E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>0</w:t>
      </w:r>
      <w:r w:rsidR="009F0F31" w:rsidRPr="007D0018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 xml:space="preserve"> </w:t>
      </w:r>
      <w:r w:rsidRPr="001708E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>рублей</w:t>
      </w:r>
      <w:r w:rsidR="009732BD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 </w:t>
      </w:r>
    </w:p>
    <w:p w:rsidR="00D0195E" w:rsidRPr="00D0195E" w:rsidRDefault="00D0195E" w:rsidP="00D0195E">
      <w:pPr>
        <w:spacing w:after="0" w:line="240" w:lineRule="auto"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Выход на 1 персону </w:t>
      </w:r>
      <w:r w:rsidRPr="00D0195E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650 грамм</w:t>
      </w:r>
    </w:p>
    <w:p w:rsidR="00D0195E" w:rsidRDefault="00D0195E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</w:p>
    <w:p w:rsidR="00846F9E" w:rsidRPr="001708E1" w:rsidRDefault="00846F9E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244CF1" w:rsidRDefault="00244CF1" w:rsidP="00244CF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Включено обслуживание официантами, логистика, предоставление мебели, посуды и текстиля.</w:t>
      </w:r>
    </w:p>
    <w:p w:rsidR="00244CF1" w:rsidRDefault="00244CF1" w:rsidP="00244CF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244CF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Включен декор фуршетных линий в соответствии с выбранным вариантом из каталога </w:t>
      </w:r>
      <w:proofErr w:type="gramStart"/>
      <w:r w:rsidRPr="00244CF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Арт</w:t>
      </w:r>
      <w:proofErr w:type="gramEnd"/>
      <w:r w:rsidRPr="00244CF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 </w:t>
      </w:r>
      <w:proofErr w:type="spellStart"/>
      <w:r w:rsidRPr="00244CF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Нуво</w:t>
      </w:r>
      <w:proofErr w:type="spellEnd"/>
      <w:r w:rsidRPr="00244CF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 </w:t>
      </w:r>
    </w:p>
    <w:p w:rsidR="00244CF1" w:rsidRPr="00244CF1" w:rsidRDefault="00244CF1" w:rsidP="00244CF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244CF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Цена действительна при расчете на 2</w:t>
      </w: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8</w:t>
      </w:r>
      <w:r w:rsidRPr="00244CF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 персон</w:t>
      </w:r>
    </w:p>
    <w:p w:rsidR="005D6236" w:rsidRDefault="005D6236" w:rsidP="00244CF1">
      <w:pPr>
        <w:spacing w:after="0" w:line="240" w:lineRule="auto"/>
        <w:ind w:left="502"/>
        <w:contextualSpacing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</w:p>
    <w:p w:rsidR="002954FF" w:rsidRPr="001708E1" w:rsidRDefault="0062169E" w:rsidP="002954FF">
      <w:pPr>
        <w:jc w:val="center"/>
        <w:rPr>
          <w:rFonts w:ascii="Segoe UI Light" w:hAnsi="Segoe UI Light"/>
          <w:color w:val="17365D" w:themeColor="text2" w:themeShade="BF"/>
          <w:sz w:val="24"/>
        </w:rPr>
      </w:pP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br w:type="page"/>
      </w:r>
      <w:r w:rsidR="002954FF">
        <w:rPr>
          <w:rFonts w:ascii="Segoe UI Light" w:hAnsi="Segoe UI Light"/>
          <w:b/>
          <w:color w:val="17365D" w:themeColor="text2" w:themeShade="BF"/>
          <w:sz w:val="32"/>
        </w:rPr>
        <w:lastRenderedPageBreak/>
        <w:t xml:space="preserve">Фуршет </w:t>
      </w:r>
      <w:r w:rsidR="002954FF" w:rsidRPr="001708E1">
        <w:rPr>
          <w:rFonts w:ascii="Segoe UI Light" w:hAnsi="Segoe UI Light"/>
          <w:color w:val="17365D" w:themeColor="text2" w:themeShade="BF"/>
          <w:sz w:val="32"/>
        </w:rPr>
        <w:t xml:space="preserve"> </w:t>
      </w:r>
      <w:r w:rsidR="001B2230">
        <w:rPr>
          <w:rFonts w:ascii="Segoe UI Light" w:hAnsi="Segoe UI Light"/>
          <w:color w:val="17365D" w:themeColor="text2" w:themeShade="BF"/>
          <w:sz w:val="24"/>
        </w:rPr>
        <w:t>«</w:t>
      </w:r>
      <w:r w:rsidR="00555175">
        <w:rPr>
          <w:rFonts w:ascii="Segoe UI Light" w:hAnsi="Segoe UI Light"/>
          <w:color w:val="17365D" w:themeColor="text2" w:themeShade="BF"/>
          <w:sz w:val="24"/>
        </w:rPr>
        <w:t>КЛАССИКА</w:t>
      </w:r>
      <w:r w:rsidR="001B2230">
        <w:rPr>
          <w:rFonts w:ascii="Segoe UI Light" w:hAnsi="Segoe UI Light"/>
          <w:color w:val="17365D" w:themeColor="text2" w:themeShade="BF"/>
          <w:sz w:val="24"/>
        </w:rPr>
        <w:t xml:space="preserve">» </w:t>
      </w:r>
    </w:p>
    <w:p w:rsidR="00703EFD" w:rsidRPr="001708E1" w:rsidRDefault="0069258A" w:rsidP="002954FF">
      <w:pPr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КАНАПЕ</w:t>
      </w:r>
    </w:p>
    <w:p w:rsidR="00555175" w:rsidRDefault="00555175" w:rsidP="0015507B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Мини смёрреброд с лососем слабой соли и перепелиным яйцом 1/20</w:t>
      </w:r>
    </w:p>
    <w:p w:rsidR="00555175" w:rsidRDefault="00555175" w:rsidP="0015507B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Канапе с телячим</w:t>
      </w:r>
      <w:r w:rsidR="009F0F3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 языком на бородинском хлебе 1</w:t>
      </w:r>
      <w:r w:rsidR="009F0F31" w:rsidRPr="009F0F3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/</w:t>
      </w:r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20</w:t>
      </w:r>
    </w:p>
    <w:p w:rsidR="00555175" w:rsidRDefault="00555175" w:rsidP="0015507B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Канапе с сыром кам</w:t>
      </w:r>
      <w:r w:rsidR="009F0F3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амбер и клубничным мармеладом 1</w:t>
      </w:r>
      <w:r w:rsidR="009F0F31" w:rsidRPr="009F0F3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/</w:t>
      </w:r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20</w:t>
      </w:r>
    </w:p>
    <w:p w:rsidR="002954FF" w:rsidRPr="001708E1" w:rsidRDefault="002954FF" w:rsidP="002D120B">
      <w:pPr>
        <w:spacing w:before="120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ХОЛОДНЫЕ ЗАКУСКИ</w:t>
      </w:r>
    </w:p>
    <w:p w:rsidR="00555175" w:rsidRDefault="00555175" w:rsidP="00703EFD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Татаки из тунца на поленте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с соусом «Унаги»</w:t>
      </w:r>
      <w:r w:rsidR="009F0F3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1</w:t>
      </w:r>
      <w:r w:rsidR="009F0F31" w:rsidRPr="009F0F3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/</w:t>
      </w:r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40</w:t>
      </w:r>
    </w:p>
    <w:p w:rsidR="00555175" w:rsidRDefault="00555175" w:rsidP="00703EFD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proofErr w:type="spellStart"/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Круассан</w:t>
      </w:r>
      <w:proofErr w:type="spellEnd"/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с </w:t>
      </w:r>
      <w:proofErr w:type="spellStart"/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пармской</w:t>
      </w:r>
      <w:proofErr w:type="spellEnd"/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ветчиной 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и зеленым миксом </w:t>
      </w:r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1/50</w:t>
      </w:r>
    </w:p>
    <w:p w:rsidR="00290F54" w:rsidRDefault="00290F54" w:rsidP="00290F54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Вырезка молочной телятины, </w:t>
      </w:r>
      <w:r w:rsidR="0015507B"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приготовленная</w:t>
      </w:r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в Су виде с шалфеем 1/40</w:t>
      </w:r>
    </w:p>
    <w:p w:rsidR="00290F54" w:rsidRDefault="00290F54" w:rsidP="00290F54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Профитроль с </w:t>
      </w:r>
      <w:r w:rsidR="00C5207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сырным кремом и персиком</w:t>
      </w:r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1/25</w:t>
      </w:r>
    </w:p>
    <w:p w:rsidR="00C5207E" w:rsidRDefault="00C5207E" w:rsidP="00703EFD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proofErr w:type="spellStart"/>
      <w:r w:rsidRPr="00C5207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Брускетта</w:t>
      </w:r>
      <w:proofErr w:type="spellEnd"/>
      <w:r w:rsidRPr="00C5207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на белом багете с паштетом из копченой индейки с томатами 1/25</w:t>
      </w:r>
    </w:p>
    <w:p w:rsidR="00703EFD" w:rsidRDefault="00703EFD" w:rsidP="00703EFD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САЛАТЫ</w:t>
      </w:r>
    </w:p>
    <w:p w:rsidR="00555175" w:rsidRPr="00555175" w:rsidRDefault="00555175" w:rsidP="00703EFD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Салат с маринованным лососем, перепелиным яйцом и заправкой терияки 1/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5</w:t>
      </w:r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0</w:t>
      </w:r>
    </w:p>
    <w:p w:rsidR="00555175" w:rsidRDefault="00555175" w:rsidP="00703EFD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Чука салат с копчен</w:t>
      </w:r>
      <w:r w:rsidR="009F0F3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ой индейкой и ореховым соусом 1</w:t>
      </w:r>
      <w:r w:rsidR="009F0F31" w:rsidRPr="009F0F3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/</w:t>
      </w:r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50</w:t>
      </w:r>
    </w:p>
    <w:p w:rsidR="00703EFD" w:rsidRPr="001708E1" w:rsidRDefault="00703EFD" w:rsidP="00703EFD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 xml:space="preserve">ГОРЯЧИЕ </w:t>
      </w:r>
      <w:r w:rsidR="0069258A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ЗАКУСКИ</w:t>
      </w:r>
      <w:r w:rsidRPr="001708E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</w:t>
      </w:r>
    </w:p>
    <w:p w:rsidR="00703EFD" w:rsidRDefault="00555175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Клыкач горячего копчения с соусом "</w:t>
      </w:r>
      <w:proofErr w:type="gramStart"/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Тар-тар</w:t>
      </w:r>
      <w:proofErr w:type="gramEnd"/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" из зеленых оливок 1/75/25</w:t>
      </w:r>
    </w:p>
    <w:p w:rsidR="00555175" w:rsidRDefault="00555175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Блинчики спринг ролз с уткой и овощами 1/100</w:t>
      </w:r>
    </w:p>
    <w:p w:rsidR="00555175" w:rsidRPr="001708E1" w:rsidRDefault="00555175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D20E3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Хлебная корзина из свежеиспеченного хлеба 1/</w:t>
      </w:r>
      <w:r w:rsidR="002D120B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50</w:t>
      </w:r>
    </w:p>
    <w:p w:rsidR="00555175" w:rsidRDefault="00555175" w:rsidP="00703EFD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ДЕСЕРТ</w:t>
      </w:r>
    </w:p>
    <w:p w:rsidR="00555175" w:rsidRPr="00555175" w:rsidRDefault="00555175" w:rsidP="00703EFD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Мусс из белого шоколада с черничным желе 1/</w:t>
      </w:r>
      <w:r w:rsidR="001A3F1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4</w:t>
      </w:r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0</w:t>
      </w:r>
    </w:p>
    <w:p w:rsidR="00555175" w:rsidRPr="00555175" w:rsidRDefault="00555175" w:rsidP="00703EFD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Пир</w:t>
      </w:r>
      <w:r w:rsidR="009F0F3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ожное «Картошка» с золотым </w:t>
      </w:r>
      <w:proofErr w:type="spellStart"/>
      <w:r w:rsidR="009F0F3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кандурином</w:t>
      </w:r>
      <w:proofErr w:type="spellEnd"/>
      <w:r w:rsidR="009F0F3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1</w:t>
      </w:r>
      <w:r w:rsidR="009F0F31" w:rsidRPr="009F0F3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/</w:t>
      </w:r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40</w:t>
      </w:r>
    </w:p>
    <w:p w:rsidR="00703EFD" w:rsidRPr="001708E1" w:rsidRDefault="00703EFD" w:rsidP="00703EFD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НАПИТКИ</w:t>
      </w: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D20E3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Чай </w:t>
      </w:r>
      <w:proofErr w:type="gramStart"/>
      <w:r w:rsidRPr="00D20E3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черный</w:t>
      </w:r>
      <w:proofErr w:type="gramEnd"/>
      <w:r w:rsidRPr="00D20E3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/зеленый 1/150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или</w:t>
      </w: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D20E3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Кофе заварной 1/150</w:t>
      </w: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703EFD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  <w:r w:rsidRPr="001708E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Стоимость на 1 персону </w:t>
      </w:r>
      <w:r w:rsidR="007D0018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val="en-US" w:eastAsia="ru-RU"/>
        </w:rPr>
        <w:t>30</w:t>
      </w:r>
      <w:r w:rsidR="00D0195E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>5</w:t>
      </w:r>
      <w:r w:rsidR="00140701" w:rsidRPr="0013158E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>0</w:t>
      </w:r>
      <w:r w:rsidRPr="001708E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 рублей</w:t>
      </w:r>
      <w:r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 </w:t>
      </w:r>
    </w:p>
    <w:p w:rsidR="00D0195E" w:rsidRPr="001708E1" w:rsidRDefault="00D0195E" w:rsidP="00D0195E">
      <w:pPr>
        <w:spacing w:after="0" w:line="240" w:lineRule="auto"/>
        <w:jc w:val="center"/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Выход на 1 персону </w:t>
      </w:r>
      <w:r w:rsidRPr="00D0195E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670 грамм</w:t>
      </w:r>
    </w:p>
    <w:p w:rsidR="00D0195E" w:rsidRPr="00E412A6" w:rsidRDefault="00D0195E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244CF1" w:rsidRDefault="00244CF1" w:rsidP="00244CF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Включено обслуживание официантами, логистика, предоставление мебели, посуды и текстиля.</w:t>
      </w:r>
    </w:p>
    <w:p w:rsidR="00244CF1" w:rsidRDefault="00244CF1" w:rsidP="00244CF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244CF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Включен декор фуршетных линий в соответствии с выбранным вариантом из каталога </w:t>
      </w:r>
      <w:proofErr w:type="gramStart"/>
      <w:r w:rsidRPr="00244CF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Арт</w:t>
      </w:r>
      <w:proofErr w:type="gramEnd"/>
      <w:r w:rsidRPr="00244CF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 </w:t>
      </w:r>
      <w:proofErr w:type="spellStart"/>
      <w:r w:rsidRPr="00244CF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Нуво</w:t>
      </w:r>
      <w:proofErr w:type="spellEnd"/>
      <w:r w:rsidRPr="00244CF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 </w:t>
      </w:r>
    </w:p>
    <w:p w:rsidR="00244CF1" w:rsidRPr="00244CF1" w:rsidRDefault="00244CF1" w:rsidP="00244CF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244CF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Цена действительна при расчете на 2</w:t>
      </w: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8</w:t>
      </w:r>
      <w:r w:rsidRPr="00244CF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 персон</w:t>
      </w:r>
    </w:p>
    <w:p w:rsidR="008A0DC7" w:rsidRPr="001708E1" w:rsidRDefault="008A0DC7" w:rsidP="00244CF1">
      <w:pPr>
        <w:spacing w:after="0" w:line="240" w:lineRule="auto"/>
        <w:ind w:left="502"/>
        <w:contextualSpacing/>
        <w:jc w:val="center"/>
        <w:rPr>
          <w:rFonts w:ascii="Segoe UI Light" w:hAnsi="Segoe UI Light"/>
          <w:color w:val="17365D" w:themeColor="text2" w:themeShade="BF"/>
          <w:sz w:val="24"/>
        </w:rPr>
      </w:pP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br w:type="page"/>
      </w:r>
      <w:r>
        <w:rPr>
          <w:rFonts w:ascii="Segoe UI Light" w:hAnsi="Segoe UI Light"/>
          <w:b/>
          <w:color w:val="17365D" w:themeColor="text2" w:themeShade="BF"/>
          <w:sz w:val="32"/>
        </w:rPr>
        <w:lastRenderedPageBreak/>
        <w:t xml:space="preserve">Фуршет </w:t>
      </w:r>
      <w:r w:rsidRPr="001708E1">
        <w:rPr>
          <w:rFonts w:ascii="Segoe UI Light" w:hAnsi="Segoe UI Light"/>
          <w:color w:val="17365D" w:themeColor="text2" w:themeShade="BF"/>
          <w:sz w:val="32"/>
        </w:rPr>
        <w:t xml:space="preserve"> </w:t>
      </w:r>
      <w:r>
        <w:rPr>
          <w:rFonts w:ascii="Segoe UI Light" w:hAnsi="Segoe UI Light"/>
          <w:color w:val="17365D" w:themeColor="text2" w:themeShade="BF"/>
          <w:sz w:val="24"/>
        </w:rPr>
        <w:t>«ПРЕМИУМ»</w:t>
      </w:r>
    </w:p>
    <w:p w:rsidR="008A0DC7" w:rsidRPr="001708E1" w:rsidRDefault="008A0DC7" w:rsidP="008A0DC7">
      <w:pPr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КАНАПЕ</w:t>
      </w:r>
    </w:p>
    <w:p w:rsidR="00CD7AA7" w:rsidRDefault="00CD7AA7" w:rsidP="0015507B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D7AA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Канап</w:t>
      </w:r>
      <w:r w:rsidR="009F0F3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е с угрем и манго на коврижке 1/</w:t>
      </w:r>
      <w:r w:rsidRPr="00CD7AA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20</w:t>
      </w:r>
    </w:p>
    <w:p w:rsidR="00CD7AA7" w:rsidRDefault="00CD7AA7" w:rsidP="0015507B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D7AA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Канапе с пармской </w:t>
      </w:r>
      <w:r w:rsidR="009F0F3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ветчиной на томатной коврижке 1/</w:t>
      </w:r>
      <w:r w:rsidRPr="00CD7AA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2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0</w:t>
      </w:r>
    </w:p>
    <w:p w:rsidR="00CD7AA7" w:rsidRDefault="00CD7AA7" w:rsidP="0015507B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D7AA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Канапе с сыром горгонзола на медо</w:t>
      </w:r>
      <w:r w:rsidR="009F0F3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вом бисквите с грецким орехом 1/</w:t>
      </w:r>
      <w:r w:rsidRPr="00CD7AA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20</w:t>
      </w:r>
    </w:p>
    <w:p w:rsidR="008A0DC7" w:rsidRPr="001708E1" w:rsidRDefault="008A0DC7" w:rsidP="008A0DC7">
      <w:pPr>
        <w:spacing w:before="120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ХОЛОДНЫЕ ЗАКУСКИ</w:t>
      </w:r>
    </w:p>
    <w:p w:rsidR="00CD7AA7" w:rsidRDefault="00CD7AA7" w:rsidP="008A0DC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D7AA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Ломтики лосося, маринованного с укропом, с соусом из щучьей икры и листьями мангольда 1/40</w:t>
      </w:r>
    </w:p>
    <w:p w:rsidR="00CD7AA7" w:rsidRDefault="00CD7AA7" w:rsidP="008A0DC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D7AA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Профитроль с красной икрой и сырным кремом 1/25</w:t>
      </w:r>
    </w:p>
    <w:p w:rsidR="00CD7AA7" w:rsidRDefault="00CD7AA7" w:rsidP="008A0DC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D7AA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Брускетта с копченой уткой и райскими яблочками 1/25</w:t>
      </w:r>
    </w:p>
    <w:p w:rsidR="00CD7AA7" w:rsidRDefault="00CD7AA7" w:rsidP="008A0DC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D7AA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Риет из крол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ика с землей из бородинского хлеба с копченой солью и трюфельным </w:t>
      </w:r>
      <w:r w:rsidRPr="00CD7AA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маслом 1/50</w:t>
      </w:r>
    </w:p>
    <w:p w:rsidR="00CD7AA7" w:rsidRDefault="009F0F31" w:rsidP="008A0DC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proofErr w:type="spellStart"/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Капрезе</w:t>
      </w:r>
      <w:proofErr w:type="spellEnd"/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с сыром </w:t>
      </w:r>
      <w:proofErr w:type="spellStart"/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моц</w:t>
      </w:r>
      <w:r w:rsidR="00CD7AA7" w:rsidRPr="00CD7AA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арелла</w:t>
      </w:r>
      <w:proofErr w:type="spellEnd"/>
      <w:r w:rsidR="00CD7AA7" w:rsidRPr="00CD7AA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 томатами 1/40</w:t>
      </w:r>
    </w:p>
    <w:p w:rsidR="008A0DC7" w:rsidRDefault="008A0DC7" w:rsidP="008A0DC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САЛАТЫ</w:t>
      </w:r>
    </w:p>
    <w:p w:rsidR="008A0DC7" w:rsidRDefault="00CD7AA7" w:rsidP="008A0DC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D7AA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Л</w:t>
      </w:r>
      <w:r w:rsidR="009F0F3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ечо-салат с киноа и телятиной 1/</w:t>
      </w:r>
      <w:r w:rsidRPr="00CD7AA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50</w:t>
      </w:r>
    </w:p>
    <w:p w:rsidR="00CD7AA7" w:rsidRDefault="00D9447D" w:rsidP="008A0DC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Зеленый </w:t>
      </w:r>
      <w:proofErr w:type="spellStart"/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микс</w:t>
      </w:r>
      <w:proofErr w:type="spellEnd"/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с жаре</w:t>
      </w:r>
      <w:r w:rsidR="00CD7AA7" w:rsidRPr="00CD7AA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ными орешками кешью и огуречно-медовой заправкой 1/60</w:t>
      </w:r>
    </w:p>
    <w:p w:rsidR="008A0DC7" w:rsidRPr="001708E1" w:rsidRDefault="008A0DC7" w:rsidP="008A0DC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 xml:space="preserve">ГОРЯЧИЕ </w:t>
      </w:r>
      <w:r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ЗАКУСКИ</w:t>
      </w:r>
      <w:r w:rsidRPr="001708E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</w:t>
      </w:r>
    </w:p>
    <w:p w:rsidR="00CD7AA7" w:rsidRDefault="00CD7AA7" w:rsidP="008A0DC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D7AA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Шашлычок из тигровых креветок со сладким соусом чили 1/50</w:t>
      </w:r>
    </w:p>
    <w:p w:rsidR="008A0DC7" w:rsidRDefault="00CD7AA7" w:rsidP="008A0DC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D7AA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Блинчики спринг ролз с телятиной и овощами 1/100</w:t>
      </w:r>
    </w:p>
    <w:p w:rsidR="00CD7AA7" w:rsidRPr="001708E1" w:rsidRDefault="00CD7AA7" w:rsidP="008A0DC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8A0DC7" w:rsidRPr="001708E1" w:rsidRDefault="008A0DC7" w:rsidP="008A0DC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D20E3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Хлебная корзина из свежеиспеченного хлеба 1/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50</w:t>
      </w:r>
    </w:p>
    <w:p w:rsidR="008A0DC7" w:rsidRDefault="008A0DC7" w:rsidP="008A0DC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ДЕСЕРТ</w:t>
      </w:r>
    </w:p>
    <w:p w:rsidR="00CD7AA7" w:rsidRDefault="00CD7AA7" w:rsidP="008A0DC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D7AA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Десерт с маскарпоне, бэйлизом и черникой 1</w:t>
      </w:r>
      <w:r w:rsidR="009F0F3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/</w:t>
      </w:r>
      <w:r w:rsidRPr="00CD7AA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30</w:t>
      </w:r>
    </w:p>
    <w:p w:rsidR="00CD7AA7" w:rsidRDefault="009F0F31" w:rsidP="008A0DC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Малиновый баварский мусс 1/</w:t>
      </w:r>
      <w:r w:rsidR="00CD7AA7" w:rsidRPr="00CD7AA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40</w:t>
      </w:r>
    </w:p>
    <w:p w:rsidR="008A0DC7" w:rsidRPr="001708E1" w:rsidRDefault="008A0DC7" w:rsidP="008A0DC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НАПИТКИ</w:t>
      </w:r>
    </w:p>
    <w:p w:rsidR="008A0DC7" w:rsidRPr="001708E1" w:rsidRDefault="008A0DC7" w:rsidP="008A0DC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D20E3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Чай </w:t>
      </w:r>
      <w:proofErr w:type="gramStart"/>
      <w:r w:rsidRPr="00D20E3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черный</w:t>
      </w:r>
      <w:proofErr w:type="gramEnd"/>
      <w:r w:rsidRPr="00D20E3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/зеленый 1/150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или</w:t>
      </w:r>
    </w:p>
    <w:p w:rsidR="008A0DC7" w:rsidRPr="001708E1" w:rsidRDefault="008A0DC7" w:rsidP="008A0DC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D20E3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Кофе заварной 1/150</w:t>
      </w:r>
    </w:p>
    <w:p w:rsidR="008A0DC7" w:rsidRPr="001708E1" w:rsidRDefault="008A0DC7" w:rsidP="008A0DC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8A0DC7" w:rsidRPr="001708E1" w:rsidRDefault="008A0DC7" w:rsidP="008A0DC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8A0DC7" w:rsidRDefault="008A0DC7" w:rsidP="008A0DC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  <w:r w:rsidRPr="001708E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Стоимость на 1 персону </w:t>
      </w:r>
      <w:r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>3</w:t>
      </w:r>
      <w:r w:rsidR="007D0018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val="en-US" w:eastAsia="ru-RU"/>
        </w:rPr>
        <w:t>57</w:t>
      </w:r>
      <w:bookmarkStart w:id="0" w:name="_GoBack"/>
      <w:bookmarkEnd w:id="0"/>
      <w:r w:rsidR="00D0195E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>0</w:t>
      </w:r>
      <w:r w:rsidRPr="001708E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 рублей</w:t>
      </w:r>
      <w:r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 </w:t>
      </w:r>
    </w:p>
    <w:p w:rsidR="00D0195E" w:rsidRPr="00D0195E" w:rsidRDefault="00D0195E" w:rsidP="00D0195E">
      <w:pPr>
        <w:spacing w:after="0" w:line="240" w:lineRule="auto"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Выход на 1 персону </w:t>
      </w:r>
      <w:r w:rsidRPr="00D0195E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620 грамм</w:t>
      </w:r>
    </w:p>
    <w:p w:rsidR="008A0DC7" w:rsidRPr="001708E1" w:rsidRDefault="008A0DC7" w:rsidP="008A0DC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244CF1" w:rsidRDefault="00244CF1" w:rsidP="00244CF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Включено обслуживание официантами, логистика, предоставление мебели, посуды и текстиля.</w:t>
      </w:r>
    </w:p>
    <w:p w:rsidR="00244CF1" w:rsidRDefault="00244CF1" w:rsidP="00244CF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244CF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Включен декор фуршетных линий в соответствии с выбранным вариантом из каталога </w:t>
      </w:r>
      <w:proofErr w:type="gramStart"/>
      <w:r w:rsidRPr="00244CF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Арт</w:t>
      </w:r>
      <w:proofErr w:type="gramEnd"/>
      <w:r w:rsidRPr="00244CF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 </w:t>
      </w:r>
      <w:proofErr w:type="spellStart"/>
      <w:r w:rsidRPr="00244CF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Нуво</w:t>
      </w:r>
      <w:proofErr w:type="spellEnd"/>
      <w:r w:rsidRPr="00244CF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 </w:t>
      </w:r>
    </w:p>
    <w:p w:rsidR="00244CF1" w:rsidRPr="00244CF1" w:rsidRDefault="00244CF1" w:rsidP="00244CF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244CF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Цена действительна при расчете на 2</w:t>
      </w: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8</w:t>
      </w:r>
      <w:r w:rsidRPr="00244CF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 персон</w:t>
      </w:r>
    </w:p>
    <w:p w:rsidR="00713755" w:rsidRDefault="00713755" w:rsidP="005D623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br w:type="page"/>
      </w:r>
    </w:p>
    <w:p w:rsidR="00AD505C" w:rsidRDefault="00AD505C" w:rsidP="00244CF1">
      <w:pPr>
        <w:spacing w:after="0" w:line="240" w:lineRule="auto"/>
        <w:ind w:left="502"/>
        <w:contextualSpacing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</w:p>
    <w:p w:rsidR="00540227" w:rsidRDefault="00AD505C" w:rsidP="00540227">
      <w:pPr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val="en-US" w:eastAsia="ru-RU"/>
        </w:rPr>
      </w:pPr>
      <w:r>
        <w:rPr>
          <w:rFonts w:ascii="Segoe UI Light" w:eastAsia="Times New Roman" w:hAnsi="Segoe UI Light" w:cs="Times New Roman"/>
          <w:i/>
          <w:noProof/>
          <w:color w:val="17365D" w:themeColor="text2" w:themeShade="BF"/>
          <w:lang w:eastAsia="ru-RU"/>
        </w:rPr>
        <w:drawing>
          <wp:inline distT="0" distB="0" distL="0" distR="0">
            <wp:extent cx="2926652" cy="1952625"/>
            <wp:effectExtent l="19050" t="0" r="7048" b="0"/>
            <wp:docPr id="2" name="Рисунок 1" descr="C:\Users\LukianenkoM.RDP-SERVER\Desktop\Новая папка (3)\2020-01-31\накрытия в работу\IMG_7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ianenkoM.RDP-SERVER\Desktop\Новая папка (3)\2020-01-31\накрытия в работу\IMG_78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938" cy="19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 w:cs="Times New Roman"/>
          <w:i/>
          <w:noProof/>
          <w:color w:val="17365D" w:themeColor="text2" w:themeShade="BF"/>
          <w:lang w:eastAsia="ru-RU"/>
        </w:rPr>
        <w:drawing>
          <wp:inline distT="0" distB="0" distL="0" distR="0">
            <wp:extent cx="2924175" cy="1950973"/>
            <wp:effectExtent l="19050" t="0" r="9525" b="0"/>
            <wp:docPr id="3" name="Рисунок 2" descr="C:\Users\LukianenkoM.RDP-SERVER\Desktop\Новая папка (3)\2020-01-31\накрытия в работу\IMG_7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kianenkoM.RDP-SERVER\Desktop\Новая папка (3)\2020-01-31\накрытия в работу\IMG_77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295" cy="19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AD505C" w:rsidRDefault="00E15A73" w:rsidP="00540227">
      <w:pPr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val="en-US" w:eastAsia="ru-RU"/>
        </w:rPr>
      </w:pPr>
      <w:r>
        <w:rPr>
          <w:rFonts w:ascii="Segoe UI Light" w:eastAsia="Times New Roman" w:hAnsi="Segoe UI Light" w:cs="Times New Roman"/>
          <w:i/>
          <w:noProof/>
          <w:color w:val="17365D" w:themeColor="text2" w:themeShade="BF"/>
          <w:lang w:eastAsia="ru-RU"/>
        </w:rPr>
        <w:drawing>
          <wp:inline distT="0" distB="0" distL="0" distR="0">
            <wp:extent cx="2931427" cy="2057400"/>
            <wp:effectExtent l="19050" t="0" r="2273" b="0"/>
            <wp:docPr id="5" name="Рисунок 4" descr="D:\ОБМЕН\1. ОТДЕЛ РАЗВИТИЯ_ПРОДАЖИ\2020\Фуршет 2019\Фото композиционные\IMG_6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БМЕН\1. ОТДЕЛ РАЗВИТИЯ_ПРОДАЖИ\2020\Фуршет 2019\Фото композиционные\IMG_68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427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 w:cs="Times New Roman"/>
          <w:i/>
          <w:noProof/>
          <w:color w:val="17365D" w:themeColor="text2" w:themeShade="BF"/>
          <w:lang w:eastAsia="ru-RU"/>
        </w:rPr>
        <w:drawing>
          <wp:inline distT="0" distB="0" distL="0" distR="0">
            <wp:extent cx="2977326" cy="2057400"/>
            <wp:effectExtent l="19050" t="0" r="0" b="0"/>
            <wp:docPr id="4" name="Рисунок 3" descr="D:\ОБМЕН\1. ОТДЕЛ РАЗВИТИЯ_ПРОДАЖИ\2020\Фуршет 2019\Фото композиционные\IMG_6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БМЕН\1. ОТДЕЛ РАЗВИТИЯ_ПРОДАЖИ\2020\Фуршет 2019\Фото композиционные\IMG_68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326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E15A73" w:rsidRDefault="00E15A73" w:rsidP="00540227">
      <w:pPr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val="en-US" w:eastAsia="ru-RU"/>
        </w:rPr>
      </w:pPr>
      <w:r>
        <w:rPr>
          <w:rFonts w:ascii="Segoe UI Light" w:eastAsia="Times New Roman" w:hAnsi="Segoe UI Light" w:cs="Times New Roman"/>
          <w:i/>
          <w:noProof/>
          <w:color w:val="17365D" w:themeColor="text2" w:themeShade="BF"/>
          <w:lang w:eastAsia="ru-RU"/>
        </w:rPr>
        <w:drawing>
          <wp:inline distT="0" distB="0" distL="0" distR="0">
            <wp:extent cx="2983755" cy="1990725"/>
            <wp:effectExtent l="19050" t="0" r="7095" b="0"/>
            <wp:docPr id="6" name="Рисунок 5" descr="D:\ОБМЕН\1. ОТДЕЛ РАЗВИТИЯ_ПРОДАЖИ\2020\Фуршет 2019\Фото композиционные\сжатые\эко фуршет\IMG_7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ОБМЕН\1. ОТДЕЛ РАЗВИТИЯ_ПРОДАЖИ\2020\Фуршет 2019\Фото композиционные\сжатые\эко фуршет\IMG_71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856" cy="1996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98910" cy="2000250"/>
            <wp:effectExtent l="19050" t="0" r="0" b="0"/>
            <wp:docPr id="7" name="Рисунок 6" descr="C:\Users\LukianenkoM.RDP-SERVER\AppData\Local\Microsoft\Windows\Temporary Internet Files\Content.Word\IMG_1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kianenkoM.RDP-SERVER\AppData\Local\Microsoft\Windows\Temporary Internet Files\Content.Word\IMG_156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74" cy="199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E15A73" w:rsidRPr="00AD505C" w:rsidRDefault="00F249E4" w:rsidP="00540227">
      <w:pPr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val="en-US" w:eastAsia="ru-RU"/>
        </w:rPr>
      </w:pPr>
      <w:r>
        <w:rPr>
          <w:rFonts w:ascii="Segoe UI Light" w:eastAsia="Times New Roman" w:hAnsi="Segoe UI Light" w:cs="Times New Roman"/>
          <w:i/>
          <w:noProof/>
          <w:color w:val="17365D" w:themeColor="text2" w:themeShade="BF"/>
          <w:lang w:eastAsia="ru-RU"/>
        </w:rPr>
        <w:drawing>
          <wp:inline distT="0" distB="0" distL="0" distR="0">
            <wp:extent cx="2926715" cy="1952667"/>
            <wp:effectExtent l="19050" t="0" r="6985" b="0"/>
            <wp:docPr id="9" name="Рисунок 9" descr="C:\Users\LukianenkoM.RDP-SERVER\Desktop\мф\2020-02-13\IMG_8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ukianenkoM.RDP-SERVER\Desktop\мф\2020-02-13\IMG_85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195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  <w:r w:rsidR="005100DE">
        <w:rPr>
          <w:noProof/>
          <w:lang w:eastAsia="ru-RU"/>
        </w:rPr>
        <w:drawing>
          <wp:inline distT="0" distB="0" distL="0" distR="0">
            <wp:extent cx="2945770" cy="1952625"/>
            <wp:effectExtent l="19050" t="0" r="6980" b="0"/>
            <wp:docPr id="13" name="Рисунок 13" descr="C:\Users\LukianenkoM.RDP-SERVER\AppData\Local\Microsoft\Windows\Temporary Internet Files\Content.Word\IMG_8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ukianenkoM.RDP-SERVER\AppData\Local\Microsoft\Windows\Temporary Internet Files\Content.Word\IMG_852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965" cy="19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sectPr w:rsidR="00E15A73" w:rsidRPr="00AD505C" w:rsidSect="00244CF1">
      <w:headerReference w:type="default" r:id="rId16"/>
      <w:pgSz w:w="11906" w:h="16838"/>
      <w:pgMar w:top="1134" w:right="42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67" w:rsidRDefault="009B7567" w:rsidP="00245209">
      <w:pPr>
        <w:spacing w:after="0" w:line="240" w:lineRule="auto"/>
      </w:pPr>
      <w:r>
        <w:separator/>
      </w:r>
    </w:p>
  </w:endnote>
  <w:endnote w:type="continuationSeparator" w:id="0">
    <w:p w:rsidR="009B7567" w:rsidRDefault="009B7567" w:rsidP="0024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30204050409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67" w:rsidRDefault="009B7567" w:rsidP="00245209">
      <w:pPr>
        <w:spacing w:after="0" w:line="240" w:lineRule="auto"/>
      </w:pPr>
      <w:r>
        <w:separator/>
      </w:r>
    </w:p>
  </w:footnote>
  <w:footnote w:type="continuationSeparator" w:id="0">
    <w:p w:rsidR="009B7567" w:rsidRDefault="009B7567" w:rsidP="0024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09" w:rsidRDefault="00245209">
    <w:pPr>
      <w:pStyle w:val="a3"/>
    </w:pPr>
    <w:r w:rsidRPr="00245209">
      <w:rPr>
        <w:noProof/>
        <w:lang w:eastAsia="ru-RU"/>
      </w:rPr>
      <w:drawing>
        <wp:inline distT="0" distB="0" distL="0" distR="0">
          <wp:extent cx="1983171" cy="584554"/>
          <wp:effectExtent l="19050" t="0" r="0" b="5996"/>
          <wp:docPr id="1" name="Рисунок 1" descr="C:\Users\1C\Desktop\Logotype 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1C\Desktop\Logotype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71" cy="5845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egoe UI Light" w:eastAsia="Times New Roman" w:hAnsi="Segoe UI Light" w:cs="Segoe UI Light"/>
        <w:i/>
        <w:lang w:val="en-US"/>
      </w:rPr>
      <w:t xml:space="preserve">         </w:t>
    </w:r>
    <w:proofErr w:type="gramStart"/>
    <w:r w:rsidRPr="00245209">
      <w:rPr>
        <w:rFonts w:ascii="Segoe UI Light" w:eastAsia="Times New Roman" w:hAnsi="Segoe UI Light" w:cs="Segoe UI Light"/>
        <w:i/>
      </w:rPr>
      <w:t>СТИЛЬНЫЙ</w:t>
    </w:r>
    <w:proofErr w:type="gramEnd"/>
    <w:r w:rsidRPr="00245209">
      <w:rPr>
        <w:rFonts w:ascii="Segoe UI Light" w:eastAsia="Times New Roman" w:hAnsi="Segoe UI Light" w:cs="Segoe UI Light"/>
        <w:i/>
      </w:rPr>
      <w:t xml:space="preserve"> КЕЙТЕРИНГ ДЛЯ БИЗНЕСА             </w:t>
    </w:r>
    <w:r w:rsidR="00E02A7A" w:rsidRPr="00E02A7A">
      <w:rPr>
        <w:rFonts w:ascii="Segoe UI Light" w:eastAsia="Times New Roman" w:hAnsi="Segoe UI Light" w:cs="Segoe UI Light"/>
        <w:i/>
        <w:noProof/>
        <w:lang w:eastAsia="ru-RU"/>
      </w:rPr>
      <w:drawing>
        <wp:inline distT="0" distB="0" distL="0" distR="0">
          <wp:extent cx="685800" cy="685800"/>
          <wp:effectExtent l="19050" t="0" r="0" b="0"/>
          <wp:docPr id="18" name="Рисунок 1" descr="C:\Users\LukianenkoM.RDP-SERVER\Desktop\Element 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ianenkoM.RDP-SERVER\Desktop\Element 1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5209" w:rsidRDefault="002452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63C"/>
    <w:multiLevelType w:val="hybridMultilevel"/>
    <w:tmpl w:val="6D6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AF2586"/>
    <w:multiLevelType w:val="hybridMultilevel"/>
    <w:tmpl w:val="964AFFA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209"/>
    <w:rsid w:val="000001F0"/>
    <w:rsid w:val="00000947"/>
    <w:rsid w:val="00001446"/>
    <w:rsid w:val="000023DE"/>
    <w:rsid w:val="00002A25"/>
    <w:rsid w:val="00002BE9"/>
    <w:rsid w:val="0000662E"/>
    <w:rsid w:val="000068DB"/>
    <w:rsid w:val="00007019"/>
    <w:rsid w:val="00007237"/>
    <w:rsid w:val="00007A15"/>
    <w:rsid w:val="00011C6F"/>
    <w:rsid w:val="00013DB0"/>
    <w:rsid w:val="00015FBF"/>
    <w:rsid w:val="00016A8F"/>
    <w:rsid w:val="0001799B"/>
    <w:rsid w:val="00017D47"/>
    <w:rsid w:val="00017EF7"/>
    <w:rsid w:val="00022139"/>
    <w:rsid w:val="00022332"/>
    <w:rsid w:val="00023C48"/>
    <w:rsid w:val="00023CBC"/>
    <w:rsid w:val="0002452B"/>
    <w:rsid w:val="000252A7"/>
    <w:rsid w:val="00025782"/>
    <w:rsid w:val="000266D0"/>
    <w:rsid w:val="00027571"/>
    <w:rsid w:val="00030522"/>
    <w:rsid w:val="000308E3"/>
    <w:rsid w:val="00033175"/>
    <w:rsid w:val="000337DF"/>
    <w:rsid w:val="00033C70"/>
    <w:rsid w:val="00040245"/>
    <w:rsid w:val="00040FAE"/>
    <w:rsid w:val="00041D78"/>
    <w:rsid w:val="00044FC1"/>
    <w:rsid w:val="00045B87"/>
    <w:rsid w:val="00045C90"/>
    <w:rsid w:val="00047EAB"/>
    <w:rsid w:val="00050308"/>
    <w:rsid w:val="0005282F"/>
    <w:rsid w:val="00054A59"/>
    <w:rsid w:val="0005505C"/>
    <w:rsid w:val="0005540B"/>
    <w:rsid w:val="00056197"/>
    <w:rsid w:val="00056814"/>
    <w:rsid w:val="00057172"/>
    <w:rsid w:val="0005731E"/>
    <w:rsid w:val="0006227C"/>
    <w:rsid w:val="0006404E"/>
    <w:rsid w:val="0006409A"/>
    <w:rsid w:val="000661B1"/>
    <w:rsid w:val="000674BB"/>
    <w:rsid w:val="00067A8B"/>
    <w:rsid w:val="00067B5A"/>
    <w:rsid w:val="0007092D"/>
    <w:rsid w:val="00071EB8"/>
    <w:rsid w:val="000732D5"/>
    <w:rsid w:val="000765AA"/>
    <w:rsid w:val="00076BB9"/>
    <w:rsid w:val="00080624"/>
    <w:rsid w:val="00082300"/>
    <w:rsid w:val="0008385A"/>
    <w:rsid w:val="00083ED3"/>
    <w:rsid w:val="00085870"/>
    <w:rsid w:val="00085935"/>
    <w:rsid w:val="000876EE"/>
    <w:rsid w:val="00087BDD"/>
    <w:rsid w:val="00090CD4"/>
    <w:rsid w:val="00092D57"/>
    <w:rsid w:val="0009448A"/>
    <w:rsid w:val="00094C51"/>
    <w:rsid w:val="0009569E"/>
    <w:rsid w:val="00096FAE"/>
    <w:rsid w:val="000977C8"/>
    <w:rsid w:val="000A12AF"/>
    <w:rsid w:val="000A2ADF"/>
    <w:rsid w:val="000A2E95"/>
    <w:rsid w:val="000A300F"/>
    <w:rsid w:val="000A4236"/>
    <w:rsid w:val="000A5008"/>
    <w:rsid w:val="000A5B6B"/>
    <w:rsid w:val="000A5B7A"/>
    <w:rsid w:val="000A6B1B"/>
    <w:rsid w:val="000A7BBA"/>
    <w:rsid w:val="000B0F2E"/>
    <w:rsid w:val="000B24BE"/>
    <w:rsid w:val="000B2B73"/>
    <w:rsid w:val="000B2D53"/>
    <w:rsid w:val="000B36A8"/>
    <w:rsid w:val="000B3B5D"/>
    <w:rsid w:val="000B444F"/>
    <w:rsid w:val="000B5ADB"/>
    <w:rsid w:val="000B5CF9"/>
    <w:rsid w:val="000B672B"/>
    <w:rsid w:val="000B732E"/>
    <w:rsid w:val="000B7586"/>
    <w:rsid w:val="000B7960"/>
    <w:rsid w:val="000C08F3"/>
    <w:rsid w:val="000C2311"/>
    <w:rsid w:val="000C2577"/>
    <w:rsid w:val="000C2E8F"/>
    <w:rsid w:val="000C495C"/>
    <w:rsid w:val="000C706E"/>
    <w:rsid w:val="000D0532"/>
    <w:rsid w:val="000D4645"/>
    <w:rsid w:val="000D4AAE"/>
    <w:rsid w:val="000D5FFF"/>
    <w:rsid w:val="000D6E37"/>
    <w:rsid w:val="000E0229"/>
    <w:rsid w:val="000E1D48"/>
    <w:rsid w:val="000E1EE9"/>
    <w:rsid w:val="000E3170"/>
    <w:rsid w:val="000E3C14"/>
    <w:rsid w:val="000E667C"/>
    <w:rsid w:val="000E6703"/>
    <w:rsid w:val="000F0642"/>
    <w:rsid w:val="000F0B2C"/>
    <w:rsid w:val="000F4012"/>
    <w:rsid w:val="000F4C91"/>
    <w:rsid w:val="00103ADB"/>
    <w:rsid w:val="00103C31"/>
    <w:rsid w:val="00104071"/>
    <w:rsid w:val="00104F1A"/>
    <w:rsid w:val="00105FCB"/>
    <w:rsid w:val="001063C1"/>
    <w:rsid w:val="00106682"/>
    <w:rsid w:val="001073C8"/>
    <w:rsid w:val="00107F86"/>
    <w:rsid w:val="00110FAC"/>
    <w:rsid w:val="00113104"/>
    <w:rsid w:val="001139FD"/>
    <w:rsid w:val="00113FC7"/>
    <w:rsid w:val="00115927"/>
    <w:rsid w:val="0011715A"/>
    <w:rsid w:val="00117914"/>
    <w:rsid w:val="00117CDB"/>
    <w:rsid w:val="001203A2"/>
    <w:rsid w:val="0012078B"/>
    <w:rsid w:val="001238C2"/>
    <w:rsid w:val="00127D4E"/>
    <w:rsid w:val="00130091"/>
    <w:rsid w:val="001304B0"/>
    <w:rsid w:val="0013158E"/>
    <w:rsid w:val="001340C6"/>
    <w:rsid w:val="00137593"/>
    <w:rsid w:val="0013772A"/>
    <w:rsid w:val="00140701"/>
    <w:rsid w:val="00140C01"/>
    <w:rsid w:val="00140C85"/>
    <w:rsid w:val="00142842"/>
    <w:rsid w:val="001437F4"/>
    <w:rsid w:val="001444BD"/>
    <w:rsid w:val="001460B1"/>
    <w:rsid w:val="00147110"/>
    <w:rsid w:val="0015055C"/>
    <w:rsid w:val="00150E5C"/>
    <w:rsid w:val="00150EC8"/>
    <w:rsid w:val="001514B4"/>
    <w:rsid w:val="001525BD"/>
    <w:rsid w:val="0015456D"/>
    <w:rsid w:val="0015507B"/>
    <w:rsid w:val="0015566B"/>
    <w:rsid w:val="0015688A"/>
    <w:rsid w:val="001603DE"/>
    <w:rsid w:val="0016080B"/>
    <w:rsid w:val="00161F5D"/>
    <w:rsid w:val="00162DF1"/>
    <w:rsid w:val="001646C9"/>
    <w:rsid w:val="00165611"/>
    <w:rsid w:val="0016584B"/>
    <w:rsid w:val="0016722D"/>
    <w:rsid w:val="00167745"/>
    <w:rsid w:val="0016791B"/>
    <w:rsid w:val="001708E1"/>
    <w:rsid w:val="0017120E"/>
    <w:rsid w:val="00172EDE"/>
    <w:rsid w:val="00174F86"/>
    <w:rsid w:val="00175644"/>
    <w:rsid w:val="001756B7"/>
    <w:rsid w:val="00177138"/>
    <w:rsid w:val="00180DE5"/>
    <w:rsid w:val="001814E6"/>
    <w:rsid w:val="00182FFE"/>
    <w:rsid w:val="001833C5"/>
    <w:rsid w:val="0018370D"/>
    <w:rsid w:val="00183917"/>
    <w:rsid w:val="001845AF"/>
    <w:rsid w:val="00184DAD"/>
    <w:rsid w:val="00184E76"/>
    <w:rsid w:val="00185B57"/>
    <w:rsid w:val="00187A50"/>
    <w:rsid w:val="00190763"/>
    <w:rsid w:val="00191927"/>
    <w:rsid w:val="0019317F"/>
    <w:rsid w:val="001932A3"/>
    <w:rsid w:val="0019371F"/>
    <w:rsid w:val="00193DC8"/>
    <w:rsid w:val="00193F87"/>
    <w:rsid w:val="0019425B"/>
    <w:rsid w:val="0019463E"/>
    <w:rsid w:val="0019473A"/>
    <w:rsid w:val="0019493C"/>
    <w:rsid w:val="00196648"/>
    <w:rsid w:val="00196B77"/>
    <w:rsid w:val="00196F22"/>
    <w:rsid w:val="001A0353"/>
    <w:rsid w:val="001A0F5B"/>
    <w:rsid w:val="001A2598"/>
    <w:rsid w:val="001A28C0"/>
    <w:rsid w:val="001A3F13"/>
    <w:rsid w:val="001A5797"/>
    <w:rsid w:val="001A5AD4"/>
    <w:rsid w:val="001B0087"/>
    <w:rsid w:val="001B0FFD"/>
    <w:rsid w:val="001B204E"/>
    <w:rsid w:val="001B2179"/>
    <w:rsid w:val="001B2230"/>
    <w:rsid w:val="001B42B4"/>
    <w:rsid w:val="001B6DCD"/>
    <w:rsid w:val="001B7832"/>
    <w:rsid w:val="001C40D6"/>
    <w:rsid w:val="001C4BF3"/>
    <w:rsid w:val="001C57EB"/>
    <w:rsid w:val="001C5871"/>
    <w:rsid w:val="001C7098"/>
    <w:rsid w:val="001C75A6"/>
    <w:rsid w:val="001C7A13"/>
    <w:rsid w:val="001D4366"/>
    <w:rsid w:val="001D4B93"/>
    <w:rsid w:val="001D5282"/>
    <w:rsid w:val="001D5601"/>
    <w:rsid w:val="001D6995"/>
    <w:rsid w:val="001D765A"/>
    <w:rsid w:val="001E0A2D"/>
    <w:rsid w:val="001E0B13"/>
    <w:rsid w:val="001E203E"/>
    <w:rsid w:val="001E463C"/>
    <w:rsid w:val="001F240C"/>
    <w:rsid w:val="001F5314"/>
    <w:rsid w:val="001F5B9B"/>
    <w:rsid w:val="001F6C1E"/>
    <w:rsid w:val="001F76C9"/>
    <w:rsid w:val="001F7815"/>
    <w:rsid w:val="002026E9"/>
    <w:rsid w:val="00202ED0"/>
    <w:rsid w:val="00202F6D"/>
    <w:rsid w:val="002035AB"/>
    <w:rsid w:val="002041D0"/>
    <w:rsid w:val="00204561"/>
    <w:rsid w:val="00207BAA"/>
    <w:rsid w:val="002102E9"/>
    <w:rsid w:val="00210E40"/>
    <w:rsid w:val="002110C9"/>
    <w:rsid w:val="0021142F"/>
    <w:rsid w:val="00211A13"/>
    <w:rsid w:val="00213B88"/>
    <w:rsid w:val="00214335"/>
    <w:rsid w:val="00214AD2"/>
    <w:rsid w:val="002169DB"/>
    <w:rsid w:val="002171F5"/>
    <w:rsid w:val="00220163"/>
    <w:rsid w:val="00220169"/>
    <w:rsid w:val="00220250"/>
    <w:rsid w:val="0022130A"/>
    <w:rsid w:val="00222444"/>
    <w:rsid w:val="00222986"/>
    <w:rsid w:val="00223C6E"/>
    <w:rsid w:val="00223E9C"/>
    <w:rsid w:val="002243AC"/>
    <w:rsid w:val="00226320"/>
    <w:rsid w:val="00226573"/>
    <w:rsid w:val="00226C43"/>
    <w:rsid w:val="00227698"/>
    <w:rsid w:val="002309BA"/>
    <w:rsid w:val="00230C59"/>
    <w:rsid w:val="00233107"/>
    <w:rsid w:val="00233313"/>
    <w:rsid w:val="00233449"/>
    <w:rsid w:val="00234C09"/>
    <w:rsid w:val="0023793B"/>
    <w:rsid w:val="00242033"/>
    <w:rsid w:val="00244CF1"/>
    <w:rsid w:val="00245209"/>
    <w:rsid w:val="002456DB"/>
    <w:rsid w:val="00245D4D"/>
    <w:rsid w:val="00246D76"/>
    <w:rsid w:val="002476CD"/>
    <w:rsid w:val="00251F04"/>
    <w:rsid w:val="002524A8"/>
    <w:rsid w:val="0025415E"/>
    <w:rsid w:val="0025438E"/>
    <w:rsid w:val="00255B01"/>
    <w:rsid w:val="00255B78"/>
    <w:rsid w:val="00256201"/>
    <w:rsid w:val="00260B86"/>
    <w:rsid w:val="002610F4"/>
    <w:rsid w:val="002619FC"/>
    <w:rsid w:val="00262435"/>
    <w:rsid w:val="002649AC"/>
    <w:rsid w:val="00265120"/>
    <w:rsid w:val="00266D80"/>
    <w:rsid w:val="0027143F"/>
    <w:rsid w:val="00271518"/>
    <w:rsid w:val="002721CC"/>
    <w:rsid w:val="00275465"/>
    <w:rsid w:val="00276699"/>
    <w:rsid w:val="0027686A"/>
    <w:rsid w:val="002771E6"/>
    <w:rsid w:val="002779F5"/>
    <w:rsid w:val="00277AE0"/>
    <w:rsid w:val="002814E1"/>
    <w:rsid w:val="002826FF"/>
    <w:rsid w:val="00282F3D"/>
    <w:rsid w:val="00286F9B"/>
    <w:rsid w:val="002907AE"/>
    <w:rsid w:val="00290F54"/>
    <w:rsid w:val="0029156A"/>
    <w:rsid w:val="002924FF"/>
    <w:rsid w:val="0029379E"/>
    <w:rsid w:val="0029463B"/>
    <w:rsid w:val="0029470F"/>
    <w:rsid w:val="00294B1D"/>
    <w:rsid w:val="00294DEB"/>
    <w:rsid w:val="002954FF"/>
    <w:rsid w:val="0029591D"/>
    <w:rsid w:val="00295D7B"/>
    <w:rsid w:val="0029620F"/>
    <w:rsid w:val="0029701C"/>
    <w:rsid w:val="002A14A4"/>
    <w:rsid w:val="002A1747"/>
    <w:rsid w:val="002A1BA2"/>
    <w:rsid w:val="002A1C06"/>
    <w:rsid w:val="002A2567"/>
    <w:rsid w:val="002A4D66"/>
    <w:rsid w:val="002A504A"/>
    <w:rsid w:val="002A5521"/>
    <w:rsid w:val="002A613F"/>
    <w:rsid w:val="002A68D1"/>
    <w:rsid w:val="002A724D"/>
    <w:rsid w:val="002A7286"/>
    <w:rsid w:val="002A7D6D"/>
    <w:rsid w:val="002B13A5"/>
    <w:rsid w:val="002B18F5"/>
    <w:rsid w:val="002B2B1E"/>
    <w:rsid w:val="002B2B4A"/>
    <w:rsid w:val="002B337B"/>
    <w:rsid w:val="002B46D9"/>
    <w:rsid w:val="002C1B83"/>
    <w:rsid w:val="002C3C39"/>
    <w:rsid w:val="002C504A"/>
    <w:rsid w:val="002C50BD"/>
    <w:rsid w:val="002D120B"/>
    <w:rsid w:val="002D12E5"/>
    <w:rsid w:val="002D3B9C"/>
    <w:rsid w:val="002D546D"/>
    <w:rsid w:val="002E1686"/>
    <w:rsid w:val="002E5197"/>
    <w:rsid w:val="002E527B"/>
    <w:rsid w:val="002E5F4E"/>
    <w:rsid w:val="002E63A1"/>
    <w:rsid w:val="002E68C9"/>
    <w:rsid w:val="002E7869"/>
    <w:rsid w:val="002F16D7"/>
    <w:rsid w:val="002F29AE"/>
    <w:rsid w:val="002F6B0E"/>
    <w:rsid w:val="002F70F8"/>
    <w:rsid w:val="002F7274"/>
    <w:rsid w:val="00300106"/>
    <w:rsid w:val="0030099C"/>
    <w:rsid w:val="00300B54"/>
    <w:rsid w:val="003022C1"/>
    <w:rsid w:val="00302706"/>
    <w:rsid w:val="00302EC6"/>
    <w:rsid w:val="00303F54"/>
    <w:rsid w:val="003053D8"/>
    <w:rsid w:val="0030549A"/>
    <w:rsid w:val="0030679A"/>
    <w:rsid w:val="00310B15"/>
    <w:rsid w:val="00310C94"/>
    <w:rsid w:val="00311663"/>
    <w:rsid w:val="00311718"/>
    <w:rsid w:val="00311C90"/>
    <w:rsid w:val="00312E40"/>
    <w:rsid w:val="003133CB"/>
    <w:rsid w:val="00315A27"/>
    <w:rsid w:val="00315B5F"/>
    <w:rsid w:val="00316EC7"/>
    <w:rsid w:val="003179CE"/>
    <w:rsid w:val="003201CB"/>
    <w:rsid w:val="0032035E"/>
    <w:rsid w:val="00320A4F"/>
    <w:rsid w:val="00326582"/>
    <w:rsid w:val="00327FBC"/>
    <w:rsid w:val="003300E8"/>
    <w:rsid w:val="00330F01"/>
    <w:rsid w:val="00331BD8"/>
    <w:rsid w:val="003320D6"/>
    <w:rsid w:val="003330C2"/>
    <w:rsid w:val="0033557A"/>
    <w:rsid w:val="00336329"/>
    <w:rsid w:val="00345B67"/>
    <w:rsid w:val="003475E0"/>
    <w:rsid w:val="00351837"/>
    <w:rsid w:val="00352630"/>
    <w:rsid w:val="00355E48"/>
    <w:rsid w:val="00357F2A"/>
    <w:rsid w:val="00360505"/>
    <w:rsid w:val="00361E38"/>
    <w:rsid w:val="00365205"/>
    <w:rsid w:val="003665A4"/>
    <w:rsid w:val="00371481"/>
    <w:rsid w:val="00371753"/>
    <w:rsid w:val="0037346F"/>
    <w:rsid w:val="003736A4"/>
    <w:rsid w:val="00373BB5"/>
    <w:rsid w:val="00375846"/>
    <w:rsid w:val="00376717"/>
    <w:rsid w:val="00376CB2"/>
    <w:rsid w:val="003772B0"/>
    <w:rsid w:val="00377A5E"/>
    <w:rsid w:val="00377EA9"/>
    <w:rsid w:val="00381EFB"/>
    <w:rsid w:val="00382B8A"/>
    <w:rsid w:val="00384FC8"/>
    <w:rsid w:val="003854DF"/>
    <w:rsid w:val="00386D28"/>
    <w:rsid w:val="00386E6B"/>
    <w:rsid w:val="0038723F"/>
    <w:rsid w:val="003874AD"/>
    <w:rsid w:val="00387AEB"/>
    <w:rsid w:val="003906E8"/>
    <w:rsid w:val="003910F2"/>
    <w:rsid w:val="003915E0"/>
    <w:rsid w:val="00391CCC"/>
    <w:rsid w:val="00393036"/>
    <w:rsid w:val="003938BD"/>
    <w:rsid w:val="003940FC"/>
    <w:rsid w:val="00394498"/>
    <w:rsid w:val="00394D93"/>
    <w:rsid w:val="00396A95"/>
    <w:rsid w:val="003A1BBE"/>
    <w:rsid w:val="003A20F0"/>
    <w:rsid w:val="003A2466"/>
    <w:rsid w:val="003A2FE2"/>
    <w:rsid w:val="003A3DFB"/>
    <w:rsid w:val="003A4D2E"/>
    <w:rsid w:val="003A5BDA"/>
    <w:rsid w:val="003A5D3A"/>
    <w:rsid w:val="003A5E8C"/>
    <w:rsid w:val="003A6820"/>
    <w:rsid w:val="003B2414"/>
    <w:rsid w:val="003B32AA"/>
    <w:rsid w:val="003B3853"/>
    <w:rsid w:val="003B47CC"/>
    <w:rsid w:val="003C1012"/>
    <w:rsid w:val="003C3260"/>
    <w:rsid w:val="003C38F5"/>
    <w:rsid w:val="003C3AA8"/>
    <w:rsid w:val="003C4553"/>
    <w:rsid w:val="003C51B6"/>
    <w:rsid w:val="003C5D76"/>
    <w:rsid w:val="003C66A1"/>
    <w:rsid w:val="003C7FAA"/>
    <w:rsid w:val="003D138C"/>
    <w:rsid w:val="003D1668"/>
    <w:rsid w:val="003D16D5"/>
    <w:rsid w:val="003D1D73"/>
    <w:rsid w:val="003D241F"/>
    <w:rsid w:val="003D4FB3"/>
    <w:rsid w:val="003D5145"/>
    <w:rsid w:val="003D6F4A"/>
    <w:rsid w:val="003D7827"/>
    <w:rsid w:val="003E1368"/>
    <w:rsid w:val="003E19A7"/>
    <w:rsid w:val="003E3043"/>
    <w:rsid w:val="003E4E41"/>
    <w:rsid w:val="003E4F53"/>
    <w:rsid w:val="003E52CD"/>
    <w:rsid w:val="003E61C3"/>
    <w:rsid w:val="003E6DA8"/>
    <w:rsid w:val="003E74A1"/>
    <w:rsid w:val="003E76D8"/>
    <w:rsid w:val="003F0539"/>
    <w:rsid w:val="003F4EA7"/>
    <w:rsid w:val="003F57A7"/>
    <w:rsid w:val="003F7482"/>
    <w:rsid w:val="003F7D77"/>
    <w:rsid w:val="00400177"/>
    <w:rsid w:val="004004FA"/>
    <w:rsid w:val="00402F58"/>
    <w:rsid w:val="0040496D"/>
    <w:rsid w:val="00407828"/>
    <w:rsid w:val="00410C73"/>
    <w:rsid w:val="00412000"/>
    <w:rsid w:val="0041255E"/>
    <w:rsid w:val="00414697"/>
    <w:rsid w:val="00415B69"/>
    <w:rsid w:val="00415BA2"/>
    <w:rsid w:val="00420E8F"/>
    <w:rsid w:val="00422D0A"/>
    <w:rsid w:val="00422DB8"/>
    <w:rsid w:val="0042320A"/>
    <w:rsid w:val="00425C0A"/>
    <w:rsid w:val="00426E90"/>
    <w:rsid w:val="004278E9"/>
    <w:rsid w:val="004303EE"/>
    <w:rsid w:val="00431992"/>
    <w:rsid w:val="00431DE2"/>
    <w:rsid w:val="004321A0"/>
    <w:rsid w:val="004336FA"/>
    <w:rsid w:val="00434196"/>
    <w:rsid w:val="00434839"/>
    <w:rsid w:val="00435441"/>
    <w:rsid w:val="00436A97"/>
    <w:rsid w:val="00437CE5"/>
    <w:rsid w:val="00441E1E"/>
    <w:rsid w:val="00442515"/>
    <w:rsid w:val="0044372E"/>
    <w:rsid w:val="004458B0"/>
    <w:rsid w:val="0044604A"/>
    <w:rsid w:val="004468E5"/>
    <w:rsid w:val="00446BDC"/>
    <w:rsid w:val="004474E0"/>
    <w:rsid w:val="004538B6"/>
    <w:rsid w:val="0045532B"/>
    <w:rsid w:val="00461EA9"/>
    <w:rsid w:val="00462049"/>
    <w:rsid w:val="00462E95"/>
    <w:rsid w:val="00462F19"/>
    <w:rsid w:val="00465000"/>
    <w:rsid w:val="00465192"/>
    <w:rsid w:val="004654F9"/>
    <w:rsid w:val="00467AF1"/>
    <w:rsid w:val="004739BF"/>
    <w:rsid w:val="00474A4B"/>
    <w:rsid w:val="00474E8E"/>
    <w:rsid w:val="00475A48"/>
    <w:rsid w:val="0047796B"/>
    <w:rsid w:val="00477E75"/>
    <w:rsid w:val="00481214"/>
    <w:rsid w:val="0048323B"/>
    <w:rsid w:val="00483C86"/>
    <w:rsid w:val="0048586F"/>
    <w:rsid w:val="0048750B"/>
    <w:rsid w:val="00487799"/>
    <w:rsid w:val="00487AAC"/>
    <w:rsid w:val="00490458"/>
    <w:rsid w:val="00492A0E"/>
    <w:rsid w:val="004939FC"/>
    <w:rsid w:val="00494FFD"/>
    <w:rsid w:val="0049691E"/>
    <w:rsid w:val="00497597"/>
    <w:rsid w:val="00497A1D"/>
    <w:rsid w:val="004A16EE"/>
    <w:rsid w:val="004A2E1B"/>
    <w:rsid w:val="004A5406"/>
    <w:rsid w:val="004A6085"/>
    <w:rsid w:val="004B39B8"/>
    <w:rsid w:val="004B3A00"/>
    <w:rsid w:val="004B4137"/>
    <w:rsid w:val="004B4245"/>
    <w:rsid w:val="004B5533"/>
    <w:rsid w:val="004B58E7"/>
    <w:rsid w:val="004B701D"/>
    <w:rsid w:val="004B7429"/>
    <w:rsid w:val="004C0111"/>
    <w:rsid w:val="004C0F58"/>
    <w:rsid w:val="004C0FE5"/>
    <w:rsid w:val="004C2632"/>
    <w:rsid w:val="004C36F3"/>
    <w:rsid w:val="004C7838"/>
    <w:rsid w:val="004D1A3B"/>
    <w:rsid w:val="004D2283"/>
    <w:rsid w:val="004D5393"/>
    <w:rsid w:val="004E111A"/>
    <w:rsid w:val="004E1F44"/>
    <w:rsid w:val="004E21B9"/>
    <w:rsid w:val="004E55A7"/>
    <w:rsid w:val="004E748B"/>
    <w:rsid w:val="004F0A0E"/>
    <w:rsid w:val="004F21D5"/>
    <w:rsid w:val="004F2AE1"/>
    <w:rsid w:val="004F3E08"/>
    <w:rsid w:val="004F56E7"/>
    <w:rsid w:val="004F71E7"/>
    <w:rsid w:val="00500D72"/>
    <w:rsid w:val="00502160"/>
    <w:rsid w:val="00502CCE"/>
    <w:rsid w:val="00502FAC"/>
    <w:rsid w:val="005037A8"/>
    <w:rsid w:val="00503AB6"/>
    <w:rsid w:val="005067AB"/>
    <w:rsid w:val="00506829"/>
    <w:rsid w:val="0050764D"/>
    <w:rsid w:val="005100DE"/>
    <w:rsid w:val="00510810"/>
    <w:rsid w:val="0051200F"/>
    <w:rsid w:val="005120A2"/>
    <w:rsid w:val="00514241"/>
    <w:rsid w:val="00514B8C"/>
    <w:rsid w:val="00515A78"/>
    <w:rsid w:val="0051609E"/>
    <w:rsid w:val="0051699D"/>
    <w:rsid w:val="00522ED1"/>
    <w:rsid w:val="005231F3"/>
    <w:rsid w:val="00523707"/>
    <w:rsid w:val="00523758"/>
    <w:rsid w:val="00523ADA"/>
    <w:rsid w:val="00525773"/>
    <w:rsid w:val="00525B90"/>
    <w:rsid w:val="005275F3"/>
    <w:rsid w:val="00527EE2"/>
    <w:rsid w:val="00530DAB"/>
    <w:rsid w:val="00532989"/>
    <w:rsid w:val="005330EC"/>
    <w:rsid w:val="00533704"/>
    <w:rsid w:val="0053634A"/>
    <w:rsid w:val="00536C77"/>
    <w:rsid w:val="00536F54"/>
    <w:rsid w:val="00540227"/>
    <w:rsid w:val="00540768"/>
    <w:rsid w:val="0054141A"/>
    <w:rsid w:val="00541BDB"/>
    <w:rsid w:val="00542A51"/>
    <w:rsid w:val="005440F3"/>
    <w:rsid w:val="00545028"/>
    <w:rsid w:val="005457BB"/>
    <w:rsid w:val="00545AEF"/>
    <w:rsid w:val="00545E55"/>
    <w:rsid w:val="0054735B"/>
    <w:rsid w:val="00547771"/>
    <w:rsid w:val="00550915"/>
    <w:rsid w:val="00553372"/>
    <w:rsid w:val="00553A49"/>
    <w:rsid w:val="00555175"/>
    <w:rsid w:val="00555489"/>
    <w:rsid w:val="005565C3"/>
    <w:rsid w:val="005601CD"/>
    <w:rsid w:val="00564C8E"/>
    <w:rsid w:val="00566378"/>
    <w:rsid w:val="00566737"/>
    <w:rsid w:val="00570772"/>
    <w:rsid w:val="00574746"/>
    <w:rsid w:val="005750DD"/>
    <w:rsid w:val="00575F81"/>
    <w:rsid w:val="00580712"/>
    <w:rsid w:val="00580EB7"/>
    <w:rsid w:val="00581677"/>
    <w:rsid w:val="00583FC0"/>
    <w:rsid w:val="005869D5"/>
    <w:rsid w:val="005913BB"/>
    <w:rsid w:val="005921AF"/>
    <w:rsid w:val="00592E24"/>
    <w:rsid w:val="0059355A"/>
    <w:rsid w:val="00593B11"/>
    <w:rsid w:val="00594170"/>
    <w:rsid w:val="005944B0"/>
    <w:rsid w:val="005953A3"/>
    <w:rsid w:val="00595E37"/>
    <w:rsid w:val="005968E0"/>
    <w:rsid w:val="005A030E"/>
    <w:rsid w:val="005A0B83"/>
    <w:rsid w:val="005A27A3"/>
    <w:rsid w:val="005A3341"/>
    <w:rsid w:val="005A5434"/>
    <w:rsid w:val="005A61F7"/>
    <w:rsid w:val="005A6B7B"/>
    <w:rsid w:val="005A7F0B"/>
    <w:rsid w:val="005B16B7"/>
    <w:rsid w:val="005B16F1"/>
    <w:rsid w:val="005B33CC"/>
    <w:rsid w:val="005B442E"/>
    <w:rsid w:val="005B4BE7"/>
    <w:rsid w:val="005B4FFC"/>
    <w:rsid w:val="005B53CB"/>
    <w:rsid w:val="005B6478"/>
    <w:rsid w:val="005B6B17"/>
    <w:rsid w:val="005B77A8"/>
    <w:rsid w:val="005B799C"/>
    <w:rsid w:val="005C20E5"/>
    <w:rsid w:val="005C3273"/>
    <w:rsid w:val="005C7885"/>
    <w:rsid w:val="005D012D"/>
    <w:rsid w:val="005D0208"/>
    <w:rsid w:val="005D0893"/>
    <w:rsid w:val="005D0B09"/>
    <w:rsid w:val="005D1100"/>
    <w:rsid w:val="005D1851"/>
    <w:rsid w:val="005D18CA"/>
    <w:rsid w:val="005D33D9"/>
    <w:rsid w:val="005D590D"/>
    <w:rsid w:val="005D6236"/>
    <w:rsid w:val="005D799F"/>
    <w:rsid w:val="005E10C9"/>
    <w:rsid w:val="005E3481"/>
    <w:rsid w:val="005E4121"/>
    <w:rsid w:val="005E43E2"/>
    <w:rsid w:val="005E48D4"/>
    <w:rsid w:val="005E4C21"/>
    <w:rsid w:val="005F002D"/>
    <w:rsid w:val="005F05D5"/>
    <w:rsid w:val="005F1334"/>
    <w:rsid w:val="005F2EA7"/>
    <w:rsid w:val="005F3296"/>
    <w:rsid w:val="005F5069"/>
    <w:rsid w:val="005F50E4"/>
    <w:rsid w:val="00601144"/>
    <w:rsid w:val="00603E8F"/>
    <w:rsid w:val="006045FF"/>
    <w:rsid w:val="0060491E"/>
    <w:rsid w:val="00604F54"/>
    <w:rsid w:val="0060567B"/>
    <w:rsid w:val="006066A6"/>
    <w:rsid w:val="00610E5B"/>
    <w:rsid w:val="006136CC"/>
    <w:rsid w:val="006144F4"/>
    <w:rsid w:val="00616EE8"/>
    <w:rsid w:val="0062169E"/>
    <w:rsid w:val="00621DF5"/>
    <w:rsid w:val="00623CAE"/>
    <w:rsid w:val="006244BA"/>
    <w:rsid w:val="006255E1"/>
    <w:rsid w:val="00625DBE"/>
    <w:rsid w:val="00630CB7"/>
    <w:rsid w:val="006336C7"/>
    <w:rsid w:val="00635856"/>
    <w:rsid w:val="00636335"/>
    <w:rsid w:val="006373E9"/>
    <w:rsid w:val="00637633"/>
    <w:rsid w:val="006413C0"/>
    <w:rsid w:val="00641962"/>
    <w:rsid w:val="00641EED"/>
    <w:rsid w:val="00644102"/>
    <w:rsid w:val="006442CE"/>
    <w:rsid w:val="00645EF5"/>
    <w:rsid w:val="00646FCA"/>
    <w:rsid w:val="006512E5"/>
    <w:rsid w:val="00653AB7"/>
    <w:rsid w:val="00654437"/>
    <w:rsid w:val="006548CD"/>
    <w:rsid w:val="00654B5D"/>
    <w:rsid w:val="00654E8F"/>
    <w:rsid w:val="00654FE4"/>
    <w:rsid w:val="0065545E"/>
    <w:rsid w:val="006608BB"/>
    <w:rsid w:val="00663472"/>
    <w:rsid w:val="006634B7"/>
    <w:rsid w:val="0066389E"/>
    <w:rsid w:val="006656E6"/>
    <w:rsid w:val="00667DEF"/>
    <w:rsid w:val="00670CF9"/>
    <w:rsid w:val="0067107C"/>
    <w:rsid w:val="0067413D"/>
    <w:rsid w:val="0067605E"/>
    <w:rsid w:val="00680595"/>
    <w:rsid w:val="00682241"/>
    <w:rsid w:val="00683BB9"/>
    <w:rsid w:val="00684F63"/>
    <w:rsid w:val="00685861"/>
    <w:rsid w:val="00685DD8"/>
    <w:rsid w:val="00686FDE"/>
    <w:rsid w:val="00690542"/>
    <w:rsid w:val="00692489"/>
    <w:rsid w:val="0069258A"/>
    <w:rsid w:val="0069277E"/>
    <w:rsid w:val="0069368D"/>
    <w:rsid w:val="00693CFB"/>
    <w:rsid w:val="0069477C"/>
    <w:rsid w:val="00694B77"/>
    <w:rsid w:val="0069721F"/>
    <w:rsid w:val="006A64A5"/>
    <w:rsid w:val="006A69AF"/>
    <w:rsid w:val="006A6B37"/>
    <w:rsid w:val="006A74DB"/>
    <w:rsid w:val="006B17CF"/>
    <w:rsid w:val="006B1E92"/>
    <w:rsid w:val="006B2FDF"/>
    <w:rsid w:val="006B3BBE"/>
    <w:rsid w:val="006B3E16"/>
    <w:rsid w:val="006B4528"/>
    <w:rsid w:val="006B5276"/>
    <w:rsid w:val="006B6F1C"/>
    <w:rsid w:val="006C0685"/>
    <w:rsid w:val="006C3705"/>
    <w:rsid w:val="006C3F3C"/>
    <w:rsid w:val="006C57F1"/>
    <w:rsid w:val="006C5B35"/>
    <w:rsid w:val="006D081D"/>
    <w:rsid w:val="006D2533"/>
    <w:rsid w:val="006D266E"/>
    <w:rsid w:val="006D633F"/>
    <w:rsid w:val="006D68EF"/>
    <w:rsid w:val="006E0B3A"/>
    <w:rsid w:val="006E144B"/>
    <w:rsid w:val="006E161A"/>
    <w:rsid w:val="006E1EA7"/>
    <w:rsid w:val="006E259C"/>
    <w:rsid w:val="006E64D7"/>
    <w:rsid w:val="006F08CE"/>
    <w:rsid w:val="006F350B"/>
    <w:rsid w:val="006F369B"/>
    <w:rsid w:val="006F373A"/>
    <w:rsid w:val="006F63FA"/>
    <w:rsid w:val="00700F63"/>
    <w:rsid w:val="00701773"/>
    <w:rsid w:val="007035F5"/>
    <w:rsid w:val="00703EFD"/>
    <w:rsid w:val="007055B8"/>
    <w:rsid w:val="00706033"/>
    <w:rsid w:val="00710A5D"/>
    <w:rsid w:val="00711B77"/>
    <w:rsid w:val="0071322E"/>
    <w:rsid w:val="00713755"/>
    <w:rsid w:val="00713778"/>
    <w:rsid w:val="00713DE7"/>
    <w:rsid w:val="007156E6"/>
    <w:rsid w:val="00717015"/>
    <w:rsid w:val="0072072C"/>
    <w:rsid w:val="007234C0"/>
    <w:rsid w:val="00724234"/>
    <w:rsid w:val="00727823"/>
    <w:rsid w:val="007278D0"/>
    <w:rsid w:val="00727A34"/>
    <w:rsid w:val="00727A82"/>
    <w:rsid w:val="00727ACD"/>
    <w:rsid w:val="0073120B"/>
    <w:rsid w:val="00731370"/>
    <w:rsid w:val="007361B4"/>
    <w:rsid w:val="00736360"/>
    <w:rsid w:val="00741279"/>
    <w:rsid w:val="00741284"/>
    <w:rsid w:val="00743161"/>
    <w:rsid w:val="007431E9"/>
    <w:rsid w:val="007444BA"/>
    <w:rsid w:val="00745DC4"/>
    <w:rsid w:val="00746741"/>
    <w:rsid w:val="007467CC"/>
    <w:rsid w:val="0074687B"/>
    <w:rsid w:val="007505DD"/>
    <w:rsid w:val="0075164D"/>
    <w:rsid w:val="00752521"/>
    <w:rsid w:val="0075443A"/>
    <w:rsid w:val="00754C30"/>
    <w:rsid w:val="00755037"/>
    <w:rsid w:val="0075656C"/>
    <w:rsid w:val="007603BB"/>
    <w:rsid w:val="007612BE"/>
    <w:rsid w:val="007612E6"/>
    <w:rsid w:val="00762D9F"/>
    <w:rsid w:val="00763010"/>
    <w:rsid w:val="00763597"/>
    <w:rsid w:val="007653C9"/>
    <w:rsid w:val="00765897"/>
    <w:rsid w:val="00765A5F"/>
    <w:rsid w:val="00765C30"/>
    <w:rsid w:val="0076683D"/>
    <w:rsid w:val="007670D1"/>
    <w:rsid w:val="007672E5"/>
    <w:rsid w:val="0077024D"/>
    <w:rsid w:val="00770F5C"/>
    <w:rsid w:val="007715DE"/>
    <w:rsid w:val="00771DAF"/>
    <w:rsid w:val="00774BD2"/>
    <w:rsid w:val="007757E4"/>
    <w:rsid w:val="00776CDD"/>
    <w:rsid w:val="007771D2"/>
    <w:rsid w:val="007777D6"/>
    <w:rsid w:val="00780385"/>
    <w:rsid w:val="00781CCD"/>
    <w:rsid w:val="00783D4F"/>
    <w:rsid w:val="007841C7"/>
    <w:rsid w:val="007849AA"/>
    <w:rsid w:val="00786221"/>
    <w:rsid w:val="00786C26"/>
    <w:rsid w:val="00790E62"/>
    <w:rsid w:val="0079338C"/>
    <w:rsid w:val="007936A1"/>
    <w:rsid w:val="0079423A"/>
    <w:rsid w:val="00795EEE"/>
    <w:rsid w:val="0079702D"/>
    <w:rsid w:val="007A04C6"/>
    <w:rsid w:val="007A1D6D"/>
    <w:rsid w:val="007A22F6"/>
    <w:rsid w:val="007A3F0D"/>
    <w:rsid w:val="007A5EAB"/>
    <w:rsid w:val="007A61A7"/>
    <w:rsid w:val="007A6370"/>
    <w:rsid w:val="007A6ED6"/>
    <w:rsid w:val="007A75B5"/>
    <w:rsid w:val="007A7AE6"/>
    <w:rsid w:val="007B1286"/>
    <w:rsid w:val="007B1BED"/>
    <w:rsid w:val="007B515F"/>
    <w:rsid w:val="007B5C66"/>
    <w:rsid w:val="007B6261"/>
    <w:rsid w:val="007C1388"/>
    <w:rsid w:val="007C225E"/>
    <w:rsid w:val="007C2584"/>
    <w:rsid w:val="007C285C"/>
    <w:rsid w:val="007C48A6"/>
    <w:rsid w:val="007C50CC"/>
    <w:rsid w:val="007C6299"/>
    <w:rsid w:val="007C65F0"/>
    <w:rsid w:val="007C7735"/>
    <w:rsid w:val="007D0018"/>
    <w:rsid w:val="007D0B9F"/>
    <w:rsid w:val="007D12E3"/>
    <w:rsid w:val="007D21CD"/>
    <w:rsid w:val="007D6C32"/>
    <w:rsid w:val="007D6DA9"/>
    <w:rsid w:val="007D6F9C"/>
    <w:rsid w:val="007E1916"/>
    <w:rsid w:val="007E20B6"/>
    <w:rsid w:val="007E459A"/>
    <w:rsid w:val="007E4CB6"/>
    <w:rsid w:val="007E5767"/>
    <w:rsid w:val="007E7F89"/>
    <w:rsid w:val="007F0FE1"/>
    <w:rsid w:val="007F3B8A"/>
    <w:rsid w:val="007F44CA"/>
    <w:rsid w:val="007F4CEA"/>
    <w:rsid w:val="008011A9"/>
    <w:rsid w:val="00801C1D"/>
    <w:rsid w:val="00802834"/>
    <w:rsid w:val="00803F4A"/>
    <w:rsid w:val="00805543"/>
    <w:rsid w:val="008065D0"/>
    <w:rsid w:val="00806B40"/>
    <w:rsid w:val="008078A4"/>
    <w:rsid w:val="00810731"/>
    <w:rsid w:val="00810AB1"/>
    <w:rsid w:val="008112E6"/>
    <w:rsid w:val="008129E1"/>
    <w:rsid w:val="00813D56"/>
    <w:rsid w:val="00814CBE"/>
    <w:rsid w:val="00814D78"/>
    <w:rsid w:val="00815C4A"/>
    <w:rsid w:val="00816506"/>
    <w:rsid w:val="008203AA"/>
    <w:rsid w:val="0082150D"/>
    <w:rsid w:val="00821622"/>
    <w:rsid w:val="00821849"/>
    <w:rsid w:val="00821923"/>
    <w:rsid w:val="00822827"/>
    <w:rsid w:val="00823286"/>
    <w:rsid w:val="00824165"/>
    <w:rsid w:val="00824EE3"/>
    <w:rsid w:val="00825470"/>
    <w:rsid w:val="00825E1B"/>
    <w:rsid w:val="00826344"/>
    <w:rsid w:val="008263C7"/>
    <w:rsid w:val="00826F0F"/>
    <w:rsid w:val="00827146"/>
    <w:rsid w:val="008271CD"/>
    <w:rsid w:val="008300F6"/>
    <w:rsid w:val="008308A7"/>
    <w:rsid w:val="0083100D"/>
    <w:rsid w:val="00832DF6"/>
    <w:rsid w:val="00835E45"/>
    <w:rsid w:val="008403B2"/>
    <w:rsid w:val="00841172"/>
    <w:rsid w:val="008425EE"/>
    <w:rsid w:val="008427A2"/>
    <w:rsid w:val="0084303F"/>
    <w:rsid w:val="0084311B"/>
    <w:rsid w:val="008435A6"/>
    <w:rsid w:val="00843CD6"/>
    <w:rsid w:val="008440C0"/>
    <w:rsid w:val="008452D6"/>
    <w:rsid w:val="00845815"/>
    <w:rsid w:val="00846CA3"/>
    <w:rsid w:val="00846F9E"/>
    <w:rsid w:val="00847D6E"/>
    <w:rsid w:val="008525D8"/>
    <w:rsid w:val="008526F5"/>
    <w:rsid w:val="0085522F"/>
    <w:rsid w:val="00855F94"/>
    <w:rsid w:val="00857F97"/>
    <w:rsid w:val="008601C6"/>
    <w:rsid w:val="008615C9"/>
    <w:rsid w:val="00862F1F"/>
    <w:rsid w:val="00867313"/>
    <w:rsid w:val="00867539"/>
    <w:rsid w:val="00867A8E"/>
    <w:rsid w:val="0087101F"/>
    <w:rsid w:val="0087120F"/>
    <w:rsid w:val="00872167"/>
    <w:rsid w:val="00872DCF"/>
    <w:rsid w:val="008748E9"/>
    <w:rsid w:val="00874E6D"/>
    <w:rsid w:val="0087706E"/>
    <w:rsid w:val="008779AC"/>
    <w:rsid w:val="00880A34"/>
    <w:rsid w:val="008817B9"/>
    <w:rsid w:val="008836CE"/>
    <w:rsid w:val="00885EA7"/>
    <w:rsid w:val="0088735E"/>
    <w:rsid w:val="00890990"/>
    <w:rsid w:val="0089215D"/>
    <w:rsid w:val="0089286C"/>
    <w:rsid w:val="00892A66"/>
    <w:rsid w:val="00892DB6"/>
    <w:rsid w:val="00893B76"/>
    <w:rsid w:val="00893E54"/>
    <w:rsid w:val="00896A6F"/>
    <w:rsid w:val="00896A82"/>
    <w:rsid w:val="00896EC0"/>
    <w:rsid w:val="00896F19"/>
    <w:rsid w:val="008970BE"/>
    <w:rsid w:val="008A09F0"/>
    <w:rsid w:val="008A0DC7"/>
    <w:rsid w:val="008A200E"/>
    <w:rsid w:val="008A31FD"/>
    <w:rsid w:val="008A3348"/>
    <w:rsid w:val="008A3530"/>
    <w:rsid w:val="008A3A1A"/>
    <w:rsid w:val="008A5A5B"/>
    <w:rsid w:val="008A7234"/>
    <w:rsid w:val="008A7930"/>
    <w:rsid w:val="008A7FE5"/>
    <w:rsid w:val="008B0429"/>
    <w:rsid w:val="008B0E5E"/>
    <w:rsid w:val="008B1AED"/>
    <w:rsid w:val="008B4C7A"/>
    <w:rsid w:val="008B601F"/>
    <w:rsid w:val="008B7348"/>
    <w:rsid w:val="008B7517"/>
    <w:rsid w:val="008C32C3"/>
    <w:rsid w:val="008C3B69"/>
    <w:rsid w:val="008C4619"/>
    <w:rsid w:val="008C779B"/>
    <w:rsid w:val="008D3044"/>
    <w:rsid w:val="008D6385"/>
    <w:rsid w:val="008E072C"/>
    <w:rsid w:val="008E1025"/>
    <w:rsid w:val="008E11CD"/>
    <w:rsid w:val="008E207C"/>
    <w:rsid w:val="008E3A77"/>
    <w:rsid w:val="008E3B7F"/>
    <w:rsid w:val="008E4955"/>
    <w:rsid w:val="008E5392"/>
    <w:rsid w:val="008F002F"/>
    <w:rsid w:val="008F1371"/>
    <w:rsid w:val="008F1E30"/>
    <w:rsid w:val="008F4628"/>
    <w:rsid w:val="008F692E"/>
    <w:rsid w:val="008F6DBF"/>
    <w:rsid w:val="008F70F2"/>
    <w:rsid w:val="008F7C3D"/>
    <w:rsid w:val="00900992"/>
    <w:rsid w:val="00902E9B"/>
    <w:rsid w:val="0090335F"/>
    <w:rsid w:val="00905258"/>
    <w:rsid w:val="00905C7A"/>
    <w:rsid w:val="0091064D"/>
    <w:rsid w:val="00911061"/>
    <w:rsid w:val="00911A89"/>
    <w:rsid w:val="009124F3"/>
    <w:rsid w:val="0091597C"/>
    <w:rsid w:val="009161A2"/>
    <w:rsid w:val="00916E37"/>
    <w:rsid w:val="00917EFD"/>
    <w:rsid w:val="0092018B"/>
    <w:rsid w:val="00920843"/>
    <w:rsid w:val="009224AB"/>
    <w:rsid w:val="00923A9B"/>
    <w:rsid w:val="009243F3"/>
    <w:rsid w:val="00924B25"/>
    <w:rsid w:val="00924D93"/>
    <w:rsid w:val="00927092"/>
    <w:rsid w:val="00927432"/>
    <w:rsid w:val="00932028"/>
    <w:rsid w:val="00934B8A"/>
    <w:rsid w:val="00937260"/>
    <w:rsid w:val="00941A9A"/>
    <w:rsid w:val="00942180"/>
    <w:rsid w:val="00942DF0"/>
    <w:rsid w:val="0094358E"/>
    <w:rsid w:val="00944771"/>
    <w:rsid w:val="00946FBB"/>
    <w:rsid w:val="00950945"/>
    <w:rsid w:val="00950C55"/>
    <w:rsid w:val="00950D85"/>
    <w:rsid w:val="00951502"/>
    <w:rsid w:val="00953F2B"/>
    <w:rsid w:val="00954FD9"/>
    <w:rsid w:val="009570DB"/>
    <w:rsid w:val="00957361"/>
    <w:rsid w:val="00960AFD"/>
    <w:rsid w:val="00962627"/>
    <w:rsid w:val="0096489E"/>
    <w:rsid w:val="00967794"/>
    <w:rsid w:val="009719E4"/>
    <w:rsid w:val="009732BD"/>
    <w:rsid w:val="00973BC0"/>
    <w:rsid w:val="009741ED"/>
    <w:rsid w:val="0097436E"/>
    <w:rsid w:val="00974655"/>
    <w:rsid w:val="00977DA0"/>
    <w:rsid w:val="00977DF8"/>
    <w:rsid w:val="00980526"/>
    <w:rsid w:val="00981341"/>
    <w:rsid w:val="00981F4F"/>
    <w:rsid w:val="00982447"/>
    <w:rsid w:val="009838F6"/>
    <w:rsid w:val="00983A40"/>
    <w:rsid w:val="00985AAC"/>
    <w:rsid w:val="00985F48"/>
    <w:rsid w:val="009915F2"/>
    <w:rsid w:val="009917C1"/>
    <w:rsid w:val="00992223"/>
    <w:rsid w:val="00992D19"/>
    <w:rsid w:val="00993223"/>
    <w:rsid w:val="009942B6"/>
    <w:rsid w:val="00994B7E"/>
    <w:rsid w:val="0099507E"/>
    <w:rsid w:val="00996BC2"/>
    <w:rsid w:val="009A0D8C"/>
    <w:rsid w:val="009A12EC"/>
    <w:rsid w:val="009A1E26"/>
    <w:rsid w:val="009A39BD"/>
    <w:rsid w:val="009A3CF8"/>
    <w:rsid w:val="009A5962"/>
    <w:rsid w:val="009A5A90"/>
    <w:rsid w:val="009A6648"/>
    <w:rsid w:val="009A698B"/>
    <w:rsid w:val="009A6BC1"/>
    <w:rsid w:val="009B042D"/>
    <w:rsid w:val="009B109C"/>
    <w:rsid w:val="009B3333"/>
    <w:rsid w:val="009B5A90"/>
    <w:rsid w:val="009B6575"/>
    <w:rsid w:val="009B6F57"/>
    <w:rsid w:val="009B7567"/>
    <w:rsid w:val="009B7DC4"/>
    <w:rsid w:val="009C184F"/>
    <w:rsid w:val="009C1A06"/>
    <w:rsid w:val="009C1E30"/>
    <w:rsid w:val="009C3073"/>
    <w:rsid w:val="009C3F28"/>
    <w:rsid w:val="009C4E12"/>
    <w:rsid w:val="009C5847"/>
    <w:rsid w:val="009C5C57"/>
    <w:rsid w:val="009D037C"/>
    <w:rsid w:val="009D08F9"/>
    <w:rsid w:val="009D0EEB"/>
    <w:rsid w:val="009D1229"/>
    <w:rsid w:val="009D17A1"/>
    <w:rsid w:val="009D33A9"/>
    <w:rsid w:val="009D5B57"/>
    <w:rsid w:val="009D5D99"/>
    <w:rsid w:val="009D5F4C"/>
    <w:rsid w:val="009D64F4"/>
    <w:rsid w:val="009D7E33"/>
    <w:rsid w:val="009E09EE"/>
    <w:rsid w:val="009E0CA7"/>
    <w:rsid w:val="009E160D"/>
    <w:rsid w:val="009E2C29"/>
    <w:rsid w:val="009E30DE"/>
    <w:rsid w:val="009E5EB6"/>
    <w:rsid w:val="009E5F3E"/>
    <w:rsid w:val="009E7040"/>
    <w:rsid w:val="009E75BD"/>
    <w:rsid w:val="009F0F31"/>
    <w:rsid w:val="009F237C"/>
    <w:rsid w:val="009F4056"/>
    <w:rsid w:val="009F50CB"/>
    <w:rsid w:val="009F60EC"/>
    <w:rsid w:val="009F66BA"/>
    <w:rsid w:val="009F7D7F"/>
    <w:rsid w:val="009F7F1F"/>
    <w:rsid w:val="00A02BF5"/>
    <w:rsid w:val="00A04C33"/>
    <w:rsid w:val="00A10080"/>
    <w:rsid w:val="00A10127"/>
    <w:rsid w:val="00A1023C"/>
    <w:rsid w:val="00A10437"/>
    <w:rsid w:val="00A11963"/>
    <w:rsid w:val="00A12940"/>
    <w:rsid w:val="00A12DFC"/>
    <w:rsid w:val="00A13798"/>
    <w:rsid w:val="00A139ED"/>
    <w:rsid w:val="00A13E03"/>
    <w:rsid w:val="00A15421"/>
    <w:rsid w:val="00A156B9"/>
    <w:rsid w:val="00A1669D"/>
    <w:rsid w:val="00A16894"/>
    <w:rsid w:val="00A1717F"/>
    <w:rsid w:val="00A21030"/>
    <w:rsid w:val="00A2245A"/>
    <w:rsid w:val="00A25104"/>
    <w:rsid w:val="00A25A9E"/>
    <w:rsid w:val="00A2679A"/>
    <w:rsid w:val="00A3053A"/>
    <w:rsid w:val="00A3234F"/>
    <w:rsid w:val="00A32720"/>
    <w:rsid w:val="00A33F2D"/>
    <w:rsid w:val="00A34F30"/>
    <w:rsid w:val="00A35E54"/>
    <w:rsid w:val="00A35FD7"/>
    <w:rsid w:val="00A364A4"/>
    <w:rsid w:val="00A36833"/>
    <w:rsid w:val="00A36D08"/>
    <w:rsid w:val="00A3704F"/>
    <w:rsid w:val="00A37DD3"/>
    <w:rsid w:val="00A41613"/>
    <w:rsid w:val="00A41E95"/>
    <w:rsid w:val="00A4209A"/>
    <w:rsid w:val="00A427EF"/>
    <w:rsid w:val="00A42A8E"/>
    <w:rsid w:val="00A43712"/>
    <w:rsid w:val="00A43FD9"/>
    <w:rsid w:val="00A44D17"/>
    <w:rsid w:val="00A463C7"/>
    <w:rsid w:val="00A46637"/>
    <w:rsid w:val="00A47626"/>
    <w:rsid w:val="00A507C4"/>
    <w:rsid w:val="00A537B3"/>
    <w:rsid w:val="00A53AB3"/>
    <w:rsid w:val="00A57F1C"/>
    <w:rsid w:val="00A60559"/>
    <w:rsid w:val="00A605E8"/>
    <w:rsid w:val="00A608A1"/>
    <w:rsid w:val="00A62928"/>
    <w:rsid w:val="00A6643B"/>
    <w:rsid w:val="00A66B1D"/>
    <w:rsid w:val="00A739A2"/>
    <w:rsid w:val="00A74C0B"/>
    <w:rsid w:val="00A757DF"/>
    <w:rsid w:val="00A76670"/>
    <w:rsid w:val="00A775E3"/>
    <w:rsid w:val="00A8154C"/>
    <w:rsid w:val="00A827BB"/>
    <w:rsid w:val="00A82A84"/>
    <w:rsid w:val="00A82FA2"/>
    <w:rsid w:val="00A8322F"/>
    <w:rsid w:val="00A8557A"/>
    <w:rsid w:val="00A85946"/>
    <w:rsid w:val="00A8770D"/>
    <w:rsid w:val="00A90DFB"/>
    <w:rsid w:val="00A91FE5"/>
    <w:rsid w:val="00A924DB"/>
    <w:rsid w:val="00A93F4C"/>
    <w:rsid w:val="00A94922"/>
    <w:rsid w:val="00A94CA1"/>
    <w:rsid w:val="00A969C0"/>
    <w:rsid w:val="00A97724"/>
    <w:rsid w:val="00AA2C8C"/>
    <w:rsid w:val="00AA3346"/>
    <w:rsid w:val="00AA3F9A"/>
    <w:rsid w:val="00AA5588"/>
    <w:rsid w:val="00AA5EC3"/>
    <w:rsid w:val="00AA6AC3"/>
    <w:rsid w:val="00AA75C1"/>
    <w:rsid w:val="00AB0219"/>
    <w:rsid w:val="00AB08B5"/>
    <w:rsid w:val="00AB246A"/>
    <w:rsid w:val="00AB2A3C"/>
    <w:rsid w:val="00AB314C"/>
    <w:rsid w:val="00AB7B04"/>
    <w:rsid w:val="00AC13F7"/>
    <w:rsid w:val="00AC1859"/>
    <w:rsid w:val="00AC2F64"/>
    <w:rsid w:val="00AC506D"/>
    <w:rsid w:val="00AC562D"/>
    <w:rsid w:val="00AC5944"/>
    <w:rsid w:val="00AC5B7F"/>
    <w:rsid w:val="00AD1969"/>
    <w:rsid w:val="00AD2D69"/>
    <w:rsid w:val="00AD4CB9"/>
    <w:rsid w:val="00AD505C"/>
    <w:rsid w:val="00AD68AD"/>
    <w:rsid w:val="00AD7EC7"/>
    <w:rsid w:val="00AE02DE"/>
    <w:rsid w:val="00AE030B"/>
    <w:rsid w:val="00AE186E"/>
    <w:rsid w:val="00AE2E46"/>
    <w:rsid w:val="00AE3563"/>
    <w:rsid w:val="00AE41BC"/>
    <w:rsid w:val="00AE4BBD"/>
    <w:rsid w:val="00AE5B70"/>
    <w:rsid w:val="00AE6A56"/>
    <w:rsid w:val="00AE6D78"/>
    <w:rsid w:val="00AE7EAC"/>
    <w:rsid w:val="00AF05C5"/>
    <w:rsid w:val="00AF08A8"/>
    <w:rsid w:val="00AF09BD"/>
    <w:rsid w:val="00AF0C41"/>
    <w:rsid w:val="00AF389F"/>
    <w:rsid w:val="00AF4868"/>
    <w:rsid w:val="00AF71CA"/>
    <w:rsid w:val="00AF7679"/>
    <w:rsid w:val="00AF7A68"/>
    <w:rsid w:val="00AF7E27"/>
    <w:rsid w:val="00B03CA5"/>
    <w:rsid w:val="00B0485A"/>
    <w:rsid w:val="00B04D5C"/>
    <w:rsid w:val="00B05242"/>
    <w:rsid w:val="00B05F1B"/>
    <w:rsid w:val="00B06D18"/>
    <w:rsid w:val="00B06F6C"/>
    <w:rsid w:val="00B07A35"/>
    <w:rsid w:val="00B07B06"/>
    <w:rsid w:val="00B07F72"/>
    <w:rsid w:val="00B12268"/>
    <w:rsid w:val="00B165F1"/>
    <w:rsid w:val="00B16C01"/>
    <w:rsid w:val="00B175FE"/>
    <w:rsid w:val="00B246F6"/>
    <w:rsid w:val="00B25184"/>
    <w:rsid w:val="00B25B92"/>
    <w:rsid w:val="00B264F4"/>
    <w:rsid w:val="00B2724E"/>
    <w:rsid w:val="00B31429"/>
    <w:rsid w:val="00B33064"/>
    <w:rsid w:val="00B33944"/>
    <w:rsid w:val="00B341DD"/>
    <w:rsid w:val="00B345FC"/>
    <w:rsid w:val="00B3495A"/>
    <w:rsid w:val="00B35CA5"/>
    <w:rsid w:val="00B36CB3"/>
    <w:rsid w:val="00B42FD1"/>
    <w:rsid w:val="00B43DF8"/>
    <w:rsid w:val="00B456F2"/>
    <w:rsid w:val="00B45F0A"/>
    <w:rsid w:val="00B501A9"/>
    <w:rsid w:val="00B50BE8"/>
    <w:rsid w:val="00B516C4"/>
    <w:rsid w:val="00B51815"/>
    <w:rsid w:val="00B51A65"/>
    <w:rsid w:val="00B53056"/>
    <w:rsid w:val="00B5390F"/>
    <w:rsid w:val="00B5570E"/>
    <w:rsid w:val="00B56B71"/>
    <w:rsid w:val="00B56BBF"/>
    <w:rsid w:val="00B5702C"/>
    <w:rsid w:val="00B60A43"/>
    <w:rsid w:val="00B61003"/>
    <w:rsid w:val="00B61C39"/>
    <w:rsid w:val="00B62B2F"/>
    <w:rsid w:val="00B64E6A"/>
    <w:rsid w:val="00B65D82"/>
    <w:rsid w:val="00B70922"/>
    <w:rsid w:val="00B72E54"/>
    <w:rsid w:val="00B73582"/>
    <w:rsid w:val="00B743B7"/>
    <w:rsid w:val="00B745FD"/>
    <w:rsid w:val="00B75F66"/>
    <w:rsid w:val="00B7725E"/>
    <w:rsid w:val="00B77FB6"/>
    <w:rsid w:val="00B825DB"/>
    <w:rsid w:val="00B82FD7"/>
    <w:rsid w:val="00B83B6C"/>
    <w:rsid w:val="00B85AC9"/>
    <w:rsid w:val="00B85B95"/>
    <w:rsid w:val="00B9018E"/>
    <w:rsid w:val="00B91CA2"/>
    <w:rsid w:val="00B92A54"/>
    <w:rsid w:val="00B95D58"/>
    <w:rsid w:val="00B968EB"/>
    <w:rsid w:val="00B97070"/>
    <w:rsid w:val="00BA0C8C"/>
    <w:rsid w:val="00BA6103"/>
    <w:rsid w:val="00BA67DD"/>
    <w:rsid w:val="00BA7230"/>
    <w:rsid w:val="00BB029C"/>
    <w:rsid w:val="00BB03B4"/>
    <w:rsid w:val="00BB1BE4"/>
    <w:rsid w:val="00BB3289"/>
    <w:rsid w:val="00BB352F"/>
    <w:rsid w:val="00BB3EA4"/>
    <w:rsid w:val="00BB4BC7"/>
    <w:rsid w:val="00BB59EB"/>
    <w:rsid w:val="00BB5B7D"/>
    <w:rsid w:val="00BB634B"/>
    <w:rsid w:val="00BB65FE"/>
    <w:rsid w:val="00BB79A9"/>
    <w:rsid w:val="00BB7CC6"/>
    <w:rsid w:val="00BC1BA8"/>
    <w:rsid w:val="00BC31EC"/>
    <w:rsid w:val="00BC5261"/>
    <w:rsid w:val="00BC5490"/>
    <w:rsid w:val="00BC6490"/>
    <w:rsid w:val="00BC7312"/>
    <w:rsid w:val="00BD00C1"/>
    <w:rsid w:val="00BD183D"/>
    <w:rsid w:val="00BD1B92"/>
    <w:rsid w:val="00BD20C8"/>
    <w:rsid w:val="00BD2DB4"/>
    <w:rsid w:val="00BD2F27"/>
    <w:rsid w:val="00BD3B45"/>
    <w:rsid w:val="00BD3CEE"/>
    <w:rsid w:val="00BD49D0"/>
    <w:rsid w:val="00BD66E4"/>
    <w:rsid w:val="00BD6C4C"/>
    <w:rsid w:val="00BD7892"/>
    <w:rsid w:val="00BE049F"/>
    <w:rsid w:val="00BE1DC0"/>
    <w:rsid w:val="00BE26BE"/>
    <w:rsid w:val="00BE2C60"/>
    <w:rsid w:val="00BE4653"/>
    <w:rsid w:val="00BE63EA"/>
    <w:rsid w:val="00BF14F5"/>
    <w:rsid w:val="00BF174E"/>
    <w:rsid w:val="00BF26DA"/>
    <w:rsid w:val="00BF324E"/>
    <w:rsid w:val="00BF42D9"/>
    <w:rsid w:val="00BF498F"/>
    <w:rsid w:val="00BF5517"/>
    <w:rsid w:val="00BF5AF0"/>
    <w:rsid w:val="00BF6C48"/>
    <w:rsid w:val="00BF7930"/>
    <w:rsid w:val="00C009C2"/>
    <w:rsid w:val="00C040F9"/>
    <w:rsid w:val="00C04460"/>
    <w:rsid w:val="00C046AF"/>
    <w:rsid w:val="00C07434"/>
    <w:rsid w:val="00C11434"/>
    <w:rsid w:val="00C11698"/>
    <w:rsid w:val="00C15975"/>
    <w:rsid w:val="00C1691D"/>
    <w:rsid w:val="00C17BFD"/>
    <w:rsid w:val="00C21016"/>
    <w:rsid w:val="00C22D06"/>
    <w:rsid w:val="00C23517"/>
    <w:rsid w:val="00C23C91"/>
    <w:rsid w:val="00C24DF7"/>
    <w:rsid w:val="00C24F37"/>
    <w:rsid w:val="00C25493"/>
    <w:rsid w:val="00C25A25"/>
    <w:rsid w:val="00C304E8"/>
    <w:rsid w:val="00C31E8F"/>
    <w:rsid w:val="00C32B96"/>
    <w:rsid w:val="00C341B5"/>
    <w:rsid w:val="00C3434B"/>
    <w:rsid w:val="00C35E30"/>
    <w:rsid w:val="00C3609D"/>
    <w:rsid w:val="00C40F45"/>
    <w:rsid w:val="00C41870"/>
    <w:rsid w:val="00C4280A"/>
    <w:rsid w:val="00C4498F"/>
    <w:rsid w:val="00C45046"/>
    <w:rsid w:val="00C5207E"/>
    <w:rsid w:val="00C52C6D"/>
    <w:rsid w:val="00C53E52"/>
    <w:rsid w:val="00C55B73"/>
    <w:rsid w:val="00C55E7E"/>
    <w:rsid w:val="00C57EBE"/>
    <w:rsid w:val="00C671E2"/>
    <w:rsid w:val="00C679E3"/>
    <w:rsid w:val="00C719B8"/>
    <w:rsid w:val="00C71C98"/>
    <w:rsid w:val="00C74C89"/>
    <w:rsid w:val="00C76019"/>
    <w:rsid w:val="00C774A6"/>
    <w:rsid w:val="00C80A57"/>
    <w:rsid w:val="00C84394"/>
    <w:rsid w:val="00C845EC"/>
    <w:rsid w:val="00C84C13"/>
    <w:rsid w:val="00C854F6"/>
    <w:rsid w:val="00C8576B"/>
    <w:rsid w:val="00C86FD4"/>
    <w:rsid w:val="00C87160"/>
    <w:rsid w:val="00C903E6"/>
    <w:rsid w:val="00C93D1E"/>
    <w:rsid w:val="00C94139"/>
    <w:rsid w:val="00C94F2A"/>
    <w:rsid w:val="00CA20CE"/>
    <w:rsid w:val="00CA3C06"/>
    <w:rsid w:val="00CA6FCC"/>
    <w:rsid w:val="00CB0217"/>
    <w:rsid w:val="00CB2433"/>
    <w:rsid w:val="00CB72FE"/>
    <w:rsid w:val="00CB740E"/>
    <w:rsid w:val="00CB7B42"/>
    <w:rsid w:val="00CB7D61"/>
    <w:rsid w:val="00CC1477"/>
    <w:rsid w:val="00CC208C"/>
    <w:rsid w:val="00CC34E4"/>
    <w:rsid w:val="00CC3C96"/>
    <w:rsid w:val="00CC523D"/>
    <w:rsid w:val="00CC7249"/>
    <w:rsid w:val="00CC7486"/>
    <w:rsid w:val="00CD21CB"/>
    <w:rsid w:val="00CD3B92"/>
    <w:rsid w:val="00CD42E1"/>
    <w:rsid w:val="00CD59CB"/>
    <w:rsid w:val="00CD60B9"/>
    <w:rsid w:val="00CD6896"/>
    <w:rsid w:val="00CD6F8F"/>
    <w:rsid w:val="00CD7038"/>
    <w:rsid w:val="00CD70DC"/>
    <w:rsid w:val="00CD7AA7"/>
    <w:rsid w:val="00CE0611"/>
    <w:rsid w:val="00CE066A"/>
    <w:rsid w:val="00CE07EB"/>
    <w:rsid w:val="00CE54F8"/>
    <w:rsid w:val="00CF0754"/>
    <w:rsid w:val="00CF0F77"/>
    <w:rsid w:val="00CF4F3B"/>
    <w:rsid w:val="00CF556B"/>
    <w:rsid w:val="00CF59FE"/>
    <w:rsid w:val="00CF5E97"/>
    <w:rsid w:val="00CF60E2"/>
    <w:rsid w:val="00CF646F"/>
    <w:rsid w:val="00D000F3"/>
    <w:rsid w:val="00D01335"/>
    <w:rsid w:val="00D0195E"/>
    <w:rsid w:val="00D038BE"/>
    <w:rsid w:val="00D04C5D"/>
    <w:rsid w:val="00D070F9"/>
    <w:rsid w:val="00D0735E"/>
    <w:rsid w:val="00D07C64"/>
    <w:rsid w:val="00D10A40"/>
    <w:rsid w:val="00D11947"/>
    <w:rsid w:val="00D11FDD"/>
    <w:rsid w:val="00D121D5"/>
    <w:rsid w:val="00D16DC7"/>
    <w:rsid w:val="00D17497"/>
    <w:rsid w:val="00D17FFC"/>
    <w:rsid w:val="00D201DC"/>
    <w:rsid w:val="00D20E3A"/>
    <w:rsid w:val="00D22B32"/>
    <w:rsid w:val="00D24B38"/>
    <w:rsid w:val="00D24BCF"/>
    <w:rsid w:val="00D253F1"/>
    <w:rsid w:val="00D25F1E"/>
    <w:rsid w:val="00D26F2C"/>
    <w:rsid w:val="00D2725C"/>
    <w:rsid w:val="00D30A8B"/>
    <w:rsid w:val="00D32A4A"/>
    <w:rsid w:val="00D3331C"/>
    <w:rsid w:val="00D33947"/>
    <w:rsid w:val="00D36028"/>
    <w:rsid w:val="00D37392"/>
    <w:rsid w:val="00D41586"/>
    <w:rsid w:val="00D420E2"/>
    <w:rsid w:val="00D47AF6"/>
    <w:rsid w:val="00D50B9B"/>
    <w:rsid w:val="00D516A1"/>
    <w:rsid w:val="00D53479"/>
    <w:rsid w:val="00D540C8"/>
    <w:rsid w:val="00D55112"/>
    <w:rsid w:val="00D56FA6"/>
    <w:rsid w:val="00D61726"/>
    <w:rsid w:val="00D650B1"/>
    <w:rsid w:val="00D664A7"/>
    <w:rsid w:val="00D666BB"/>
    <w:rsid w:val="00D67865"/>
    <w:rsid w:val="00D67E64"/>
    <w:rsid w:val="00D70FFE"/>
    <w:rsid w:val="00D7171F"/>
    <w:rsid w:val="00D71C29"/>
    <w:rsid w:val="00D723A7"/>
    <w:rsid w:val="00D73090"/>
    <w:rsid w:val="00D732E3"/>
    <w:rsid w:val="00D744E4"/>
    <w:rsid w:val="00D74654"/>
    <w:rsid w:val="00D755F2"/>
    <w:rsid w:val="00D7667D"/>
    <w:rsid w:val="00D76C2D"/>
    <w:rsid w:val="00D808C6"/>
    <w:rsid w:val="00D80965"/>
    <w:rsid w:val="00D81B07"/>
    <w:rsid w:val="00D81F0D"/>
    <w:rsid w:val="00D8342A"/>
    <w:rsid w:val="00D83E73"/>
    <w:rsid w:val="00D8429D"/>
    <w:rsid w:val="00D843AD"/>
    <w:rsid w:val="00D84D62"/>
    <w:rsid w:val="00D84F6E"/>
    <w:rsid w:val="00D86BB8"/>
    <w:rsid w:val="00D87134"/>
    <w:rsid w:val="00D879C9"/>
    <w:rsid w:val="00D910CA"/>
    <w:rsid w:val="00D91274"/>
    <w:rsid w:val="00D93B9F"/>
    <w:rsid w:val="00D93E35"/>
    <w:rsid w:val="00D9447D"/>
    <w:rsid w:val="00D95DED"/>
    <w:rsid w:val="00D9709D"/>
    <w:rsid w:val="00DA0149"/>
    <w:rsid w:val="00DA083B"/>
    <w:rsid w:val="00DA0E70"/>
    <w:rsid w:val="00DA0EA0"/>
    <w:rsid w:val="00DA13FA"/>
    <w:rsid w:val="00DA4FBC"/>
    <w:rsid w:val="00DA5A5E"/>
    <w:rsid w:val="00DA736E"/>
    <w:rsid w:val="00DB1D27"/>
    <w:rsid w:val="00DB4424"/>
    <w:rsid w:val="00DB5580"/>
    <w:rsid w:val="00DB73BA"/>
    <w:rsid w:val="00DB7A4F"/>
    <w:rsid w:val="00DC0106"/>
    <w:rsid w:val="00DC0A25"/>
    <w:rsid w:val="00DC12C5"/>
    <w:rsid w:val="00DC2F3E"/>
    <w:rsid w:val="00DC3CC5"/>
    <w:rsid w:val="00DC55C5"/>
    <w:rsid w:val="00DD0CA3"/>
    <w:rsid w:val="00DD266F"/>
    <w:rsid w:val="00DD394F"/>
    <w:rsid w:val="00DD39BC"/>
    <w:rsid w:val="00DD5A86"/>
    <w:rsid w:val="00DD6047"/>
    <w:rsid w:val="00DD628F"/>
    <w:rsid w:val="00DD70E7"/>
    <w:rsid w:val="00DE137B"/>
    <w:rsid w:val="00DE1F01"/>
    <w:rsid w:val="00DE4540"/>
    <w:rsid w:val="00DE71CE"/>
    <w:rsid w:val="00DF348D"/>
    <w:rsid w:val="00DF3510"/>
    <w:rsid w:val="00DF3753"/>
    <w:rsid w:val="00DF3EF8"/>
    <w:rsid w:val="00DF431F"/>
    <w:rsid w:val="00DF65FC"/>
    <w:rsid w:val="00DF6F40"/>
    <w:rsid w:val="00DF7B0D"/>
    <w:rsid w:val="00DF7CDF"/>
    <w:rsid w:val="00E00F9A"/>
    <w:rsid w:val="00E0154A"/>
    <w:rsid w:val="00E01DB8"/>
    <w:rsid w:val="00E02938"/>
    <w:rsid w:val="00E02A7A"/>
    <w:rsid w:val="00E04188"/>
    <w:rsid w:val="00E043F1"/>
    <w:rsid w:val="00E05928"/>
    <w:rsid w:val="00E06CA5"/>
    <w:rsid w:val="00E07321"/>
    <w:rsid w:val="00E07443"/>
    <w:rsid w:val="00E110EE"/>
    <w:rsid w:val="00E1257D"/>
    <w:rsid w:val="00E149D5"/>
    <w:rsid w:val="00E15A73"/>
    <w:rsid w:val="00E1769A"/>
    <w:rsid w:val="00E20246"/>
    <w:rsid w:val="00E2210B"/>
    <w:rsid w:val="00E23396"/>
    <w:rsid w:val="00E3005E"/>
    <w:rsid w:val="00E30F02"/>
    <w:rsid w:val="00E33445"/>
    <w:rsid w:val="00E34254"/>
    <w:rsid w:val="00E349B7"/>
    <w:rsid w:val="00E412A6"/>
    <w:rsid w:val="00E41E9C"/>
    <w:rsid w:val="00E42ACC"/>
    <w:rsid w:val="00E45BD1"/>
    <w:rsid w:val="00E46A43"/>
    <w:rsid w:val="00E47D64"/>
    <w:rsid w:val="00E52C48"/>
    <w:rsid w:val="00E552BE"/>
    <w:rsid w:val="00E574B8"/>
    <w:rsid w:val="00E579C4"/>
    <w:rsid w:val="00E60729"/>
    <w:rsid w:val="00E617F0"/>
    <w:rsid w:val="00E619A2"/>
    <w:rsid w:val="00E6327B"/>
    <w:rsid w:val="00E63318"/>
    <w:rsid w:val="00E63618"/>
    <w:rsid w:val="00E64062"/>
    <w:rsid w:val="00E64195"/>
    <w:rsid w:val="00E65E5D"/>
    <w:rsid w:val="00E7044B"/>
    <w:rsid w:val="00E733D2"/>
    <w:rsid w:val="00E75042"/>
    <w:rsid w:val="00E7527C"/>
    <w:rsid w:val="00E77417"/>
    <w:rsid w:val="00E802C9"/>
    <w:rsid w:val="00E80F1B"/>
    <w:rsid w:val="00E81504"/>
    <w:rsid w:val="00E81F10"/>
    <w:rsid w:val="00E820B9"/>
    <w:rsid w:val="00E85317"/>
    <w:rsid w:val="00E866EF"/>
    <w:rsid w:val="00E90E8C"/>
    <w:rsid w:val="00E94449"/>
    <w:rsid w:val="00E96788"/>
    <w:rsid w:val="00E973B9"/>
    <w:rsid w:val="00EA0B98"/>
    <w:rsid w:val="00EA1C8E"/>
    <w:rsid w:val="00EA2DC3"/>
    <w:rsid w:val="00EA3E87"/>
    <w:rsid w:val="00EA640B"/>
    <w:rsid w:val="00EA795C"/>
    <w:rsid w:val="00EB0CEE"/>
    <w:rsid w:val="00EB11FE"/>
    <w:rsid w:val="00EB132E"/>
    <w:rsid w:val="00EB24C1"/>
    <w:rsid w:val="00EB2980"/>
    <w:rsid w:val="00EB48B1"/>
    <w:rsid w:val="00EB643C"/>
    <w:rsid w:val="00EB788E"/>
    <w:rsid w:val="00EC0884"/>
    <w:rsid w:val="00EC1D52"/>
    <w:rsid w:val="00EC4BC9"/>
    <w:rsid w:val="00EC500E"/>
    <w:rsid w:val="00EC7E14"/>
    <w:rsid w:val="00ED0F71"/>
    <w:rsid w:val="00ED2E55"/>
    <w:rsid w:val="00ED37B3"/>
    <w:rsid w:val="00ED3A01"/>
    <w:rsid w:val="00ED4A78"/>
    <w:rsid w:val="00ED77CC"/>
    <w:rsid w:val="00EE0443"/>
    <w:rsid w:val="00EE1556"/>
    <w:rsid w:val="00EE2CB5"/>
    <w:rsid w:val="00EE2F3B"/>
    <w:rsid w:val="00EE3E74"/>
    <w:rsid w:val="00EE5343"/>
    <w:rsid w:val="00EE61F6"/>
    <w:rsid w:val="00EF07E3"/>
    <w:rsid w:val="00EF4E26"/>
    <w:rsid w:val="00EF735C"/>
    <w:rsid w:val="00EF7B46"/>
    <w:rsid w:val="00EF7CF0"/>
    <w:rsid w:val="00F005A4"/>
    <w:rsid w:val="00F02811"/>
    <w:rsid w:val="00F033F8"/>
    <w:rsid w:val="00F03601"/>
    <w:rsid w:val="00F07399"/>
    <w:rsid w:val="00F07E94"/>
    <w:rsid w:val="00F07EB2"/>
    <w:rsid w:val="00F10076"/>
    <w:rsid w:val="00F10736"/>
    <w:rsid w:val="00F1169A"/>
    <w:rsid w:val="00F11EA4"/>
    <w:rsid w:val="00F13E16"/>
    <w:rsid w:val="00F14869"/>
    <w:rsid w:val="00F163C8"/>
    <w:rsid w:val="00F165EB"/>
    <w:rsid w:val="00F16742"/>
    <w:rsid w:val="00F200ED"/>
    <w:rsid w:val="00F22D40"/>
    <w:rsid w:val="00F2377C"/>
    <w:rsid w:val="00F24827"/>
    <w:rsid w:val="00F249E4"/>
    <w:rsid w:val="00F25040"/>
    <w:rsid w:val="00F2574C"/>
    <w:rsid w:val="00F25878"/>
    <w:rsid w:val="00F25DCD"/>
    <w:rsid w:val="00F260E5"/>
    <w:rsid w:val="00F27800"/>
    <w:rsid w:val="00F30F94"/>
    <w:rsid w:val="00F3218F"/>
    <w:rsid w:val="00F338D6"/>
    <w:rsid w:val="00F348A4"/>
    <w:rsid w:val="00F34FBA"/>
    <w:rsid w:val="00F355A4"/>
    <w:rsid w:val="00F35C66"/>
    <w:rsid w:val="00F41442"/>
    <w:rsid w:val="00F41735"/>
    <w:rsid w:val="00F420B1"/>
    <w:rsid w:val="00F425B3"/>
    <w:rsid w:val="00F4347F"/>
    <w:rsid w:val="00F43D7E"/>
    <w:rsid w:val="00F4401D"/>
    <w:rsid w:val="00F44D0B"/>
    <w:rsid w:val="00F4713E"/>
    <w:rsid w:val="00F474E1"/>
    <w:rsid w:val="00F506C0"/>
    <w:rsid w:val="00F520A0"/>
    <w:rsid w:val="00F52846"/>
    <w:rsid w:val="00F52975"/>
    <w:rsid w:val="00F5327C"/>
    <w:rsid w:val="00F53B98"/>
    <w:rsid w:val="00F54716"/>
    <w:rsid w:val="00F547FB"/>
    <w:rsid w:val="00F56240"/>
    <w:rsid w:val="00F562C1"/>
    <w:rsid w:val="00F563DF"/>
    <w:rsid w:val="00F60A96"/>
    <w:rsid w:val="00F60BF6"/>
    <w:rsid w:val="00F634DB"/>
    <w:rsid w:val="00F651EC"/>
    <w:rsid w:val="00F658C2"/>
    <w:rsid w:val="00F67093"/>
    <w:rsid w:val="00F67A5A"/>
    <w:rsid w:val="00F67B24"/>
    <w:rsid w:val="00F704EA"/>
    <w:rsid w:val="00F737ED"/>
    <w:rsid w:val="00F7625F"/>
    <w:rsid w:val="00F77F57"/>
    <w:rsid w:val="00F80233"/>
    <w:rsid w:val="00F855C9"/>
    <w:rsid w:val="00F85AC7"/>
    <w:rsid w:val="00F85EDE"/>
    <w:rsid w:val="00F866AF"/>
    <w:rsid w:val="00F87357"/>
    <w:rsid w:val="00F901B2"/>
    <w:rsid w:val="00F90462"/>
    <w:rsid w:val="00F93C64"/>
    <w:rsid w:val="00F9571A"/>
    <w:rsid w:val="00F96B01"/>
    <w:rsid w:val="00FA0239"/>
    <w:rsid w:val="00FA105E"/>
    <w:rsid w:val="00FA1BF9"/>
    <w:rsid w:val="00FA24F9"/>
    <w:rsid w:val="00FA2E95"/>
    <w:rsid w:val="00FA477F"/>
    <w:rsid w:val="00FA7682"/>
    <w:rsid w:val="00FA7945"/>
    <w:rsid w:val="00FA7FF3"/>
    <w:rsid w:val="00FB1CE9"/>
    <w:rsid w:val="00FB240B"/>
    <w:rsid w:val="00FB2477"/>
    <w:rsid w:val="00FB256D"/>
    <w:rsid w:val="00FB2FBD"/>
    <w:rsid w:val="00FB420D"/>
    <w:rsid w:val="00FB7B8F"/>
    <w:rsid w:val="00FC08B4"/>
    <w:rsid w:val="00FC324E"/>
    <w:rsid w:val="00FC349D"/>
    <w:rsid w:val="00FC4C31"/>
    <w:rsid w:val="00FC7587"/>
    <w:rsid w:val="00FC77E2"/>
    <w:rsid w:val="00FD243B"/>
    <w:rsid w:val="00FD4A0A"/>
    <w:rsid w:val="00FD50C2"/>
    <w:rsid w:val="00FD51CA"/>
    <w:rsid w:val="00FD51D5"/>
    <w:rsid w:val="00FD5909"/>
    <w:rsid w:val="00FD5BDA"/>
    <w:rsid w:val="00FD61F8"/>
    <w:rsid w:val="00FD6342"/>
    <w:rsid w:val="00FE011A"/>
    <w:rsid w:val="00FE04F8"/>
    <w:rsid w:val="00FE0EBB"/>
    <w:rsid w:val="00FE0FD9"/>
    <w:rsid w:val="00FE1376"/>
    <w:rsid w:val="00FE1578"/>
    <w:rsid w:val="00FE20D3"/>
    <w:rsid w:val="00FE3C43"/>
    <w:rsid w:val="00FE527A"/>
    <w:rsid w:val="00FF09C5"/>
    <w:rsid w:val="00FF1256"/>
    <w:rsid w:val="00FF2E2D"/>
    <w:rsid w:val="00FF3DEE"/>
    <w:rsid w:val="00FF497A"/>
    <w:rsid w:val="00FF5890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209"/>
  </w:style>
  <w:style w:type="paragraph" w:styleId="a5">
    <w:name w:val="footer"/>
    <w:basedOn w:val="a"/>
    <w:link w:val="a6"/>
    <w:uiPriority w:val="99"/>
    <w:semiHidden/>
    <w:unhideWhenUsed/>
    <w:rsid w:val="0024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209"/>
  </w:style>
  <w:style w:type="paragraph" w:styleId="a7">
    <w:name w:val="Balloon Text"/>
    <w:basedOn w:val="a"/>
    <w:link w:val="a8"/>
    <w:uiPriority w:val="99"/>
    <w:semiHidden/>
    <w:unhideWhenUsed/>
    <w:rsid w:val="0024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2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08E1"/>
    <w:pPr>
      <w:ind w:left="720"/>
      <w:contextualSpacing/>
    </w:pPr>
  </w:style>
  <w:style w:type="table" w:styleId="aa">
    <w:name w:val="Table Grid"/>
    <w:basedOn w:val="a1"/>
    <w:uiPriority w:val="59"/>
    <w:rsid w:val="00621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LukianenkoM</dc:creator>
  <cp:lastModifiedBy>RePack by Diakov</cp:lastModifiedBy>
  <cp:revision>125</cp:revision>
  <cp:lastPrinted>2020-03-05T09:09:00Z</cp:lastPrinted>
  <dcterms:created xsi:type="dcterms:W3CDTF">2018-09-13T13:32:00Z</dcterms:created>
  <dcterms:modified xsi:type="dcterms:W3CDTF">2021-06-17T12:39:00Z</dcterms:modified>
</cp:coreProperties>
</file>